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6AA5558" w14:textId="77777777" w:rsidR="00335E8A" w:rsidRDefault="00335E8A">
      <w:pPr>
        <w:widowControl w:val="0"/>
        <w:pBdr>
          <w:top w:val="nil"/>
          <w:left w:val="nil"/>
          <w:bottom w:val="nil"/>
          <w:right w:val="nil"/>
          <w:between w:val="nil"/>
        </w:pBdr>
        <w:spacing w:after="0"/>
        <w:rPr>
          <w:rFonts w:ascii="Arial" w:eastAsia="Arial" w:hAnsi="Arial" w:cs="Arial"/>
          <w:color w:val="000000"/>
        </w:rPr>
      </w:pPr>
    </w:p>
    <w:tbl>
      <w:tblPr>
        <w:tblStyle w:val="a3"/>
        <w:tblW w:w="10790" w:type="dxa"/>
        <w:tblBorders>
          <w:top w:val="nil"/>
          <w:left w:val="nil"/>
          <w:bottom w:val="nil"/>
          <w:right w:val="nil"/>
          <w:insideH w:val="nil"/>
          <w:insideV w:val="nil"/>
        </w:tblBorders>
        <w:tblLayout w:type="fixed"/>
        <w:tblLook w:val="0400" w:firstRow="0" w:lastRow="0" w:firstColumn="0" w:lastColumn="0" w:noHBand="0" w:noVBand="1"/>
      </w:tblPr>
      <w:tblGrid>
        <w:gridCol w:w="2245"/>
        <w:gridCol w:w="6480"/>
        <w:gridCol w:w="2065"/>
      </w:tblGrid>
      <w:tr w:rsidR="00335E8A" w14:paraId="6649E7A4" w14:textId="77777777">
        <w:tc>
          <w:tcPr>
            <w:tcW w:w="2245" w:type="dxa"/>
            <w:vAlign w:val="center"/>
          </w:tcPr>
          <w:p w14:paraId="2F990A6E" w14:textId="77777777" w:rsidR="00335E8A" w:rsidRDefault="00195D82">
            <w:pPr>
              <w:pBdr>
                <w:top w:val="nil"/>
                <w:left w:val="nil"/>
                <w:bottom w:val="nil"/>
                <w:right w:val="nil"/>
                <w:between w:val="nil"/>
              </w:pBdr>
              <w:tabs>
                <w:tab w:val="center" w:pos="4680"/>
                <w:tab w:val="right" w:pos="9360"/>
              </w:tabs>
              <w:jc w:val="center"/>
              <w:rPr>
                <w:color w:val="000000"/>
              </w:rPr>
            </w:pPr>
            <w:r>
              <w:rPr>
                <w:noProof/>
                <w:color w:val="000000"/>
              </w:rPr>
              <w:drawing>
                <wp:inline distT="0" distB="0" distL="0" distR="0" wp14:anchorId="7C4591BF" wp14:editId="13F534D7">
                  <wp:extent cx="1027683" cy="1025219"/>
                  <wp:effectExtent l="0" t="0" r="0" b="0"/>
                  <wp:docPr id="8" name="image2.jpg"/>
                  <wp:cNvGraphicFramePr/>
                  <a:graphic xmlns:a="http://schemas.openxmlformats.org/drawingml/2006/main">
                    <a:graphicData uri="http://schemas.openxmlformats.org/drawingml/2006/picture">
                      <pic:pic xmlns:pic="http://schemas.openxmlformats.org/drawingml/2006/picture">
                        <pic:nvPicPr>
                          <pic:cNvPr id="0" name="image2.jpg"/>
                          <pic:cNvPicPr preferRelativeResize="0"/>
                        </pic:nvPicPr>
                        <pic:blipFill>
                          <a:blip r:embed="rId6"/>
                          <a:srcRect/>
                          <a:stretch>
                            <a:fillRect/>
                          </a:stretch>
                        </pic:blipFill>
                        <pic:spPr>
                          <a:xfrm>
                            <a:off x="0" y="0"/>
                            <a:ext cx="1027683" cy="1025219"/>
                          </a:xfrm>
                          <a:prstGeom prst="rect">
                            <a:avLst/>
                          </a:prstGeom>
                          <a:ln/>
                        </pic:spPr>
                      </pic:pic>
                    </a:graphicData>
                  </a:graphic>
                </wp:inline>
              </w:drawing>
            </w:r>
          </w:p>
        </w:tc>
        <w:tc>
          <w:tcPr>
            <w:tcW w:w="6480" w:type="dxa"/>
          </w:tcPr>
          <w:p w14:paraId="1D31E24C" w14:textId="77777777" w:rsidR="00335E8A" w:rsidRDefault="00195D82">
            <w:pPr>
              <w:pBdr>
                <w:top w:val="nil"/>
                <w:left w:val="nil"/>
                <w:bottom w:val="nil"/>
                <w:right w:val="nil"/>
                <w:between w:val="nil"/>
              </w:pBdr>
              <w:tabs>
                <w:tab w:val="center" w:pos="4680"/>
                <w:tab w:val="right" w:pos="9360"/>
              </w:tabs>
              <w:jc w:val="center"/>
              <w:rPr>
                <w:rFonts w:ascii="Garamond" w:eastAsia="Garamond" w:hAnsi="Garamond" w:cs="Garamond"/>
                <w:b/>
                <w:color w:val="000000"/>
                <w:sz w:val="46"/>
                <w:szCs w:val="46"/>
              </w:rPr>
            </w:pPr>
            <w:r>
              <w:rPr>
                <w:rFonts w:ascii="Garamond" w:eastAsia="Garamond" w:hAnsi="Garamond" w:cs="Garamond"/>
                <w:b/>
                <w:color w:val="000000"/>
                <w:sz w:val="46"/>
                <w:szCs w:val="46"/>
              </w:rPr>
              <w:t>Warren County Cares Coalition</w:t>
            </w:r>
          </w:p>
          <w:p w14:paraId="1DC34A43" w14:textId="77777777" w:rsidR="00335E8A" w:rsidRDefault="00335E8A">
            <w:pPr>
              <w:pBdr>
                <w:top w:val="nil"/>
                <w:left w:val="nil"/>
                <w:bottom w:val="nil"/>
                <w:right w:val="nil"/>
                <w:between w:val="nil"/>
              </w:pBdr>
              <w:tabs>
                <w:tab w:val="center" w:pos="4680"/>
                <w:tab w:val="right" w:pos="9360"/>
              </w:tabs>
              <w:jc w:val="center"/>
              <w:rPr>
                <w:color w:val="000000"/>
              </w:rPr>
            </w:pPr>
          </w:p>
          <w:p w14:paraId="6804BF35" w14:textId="77777777" w:rsidR="00335E8A" w:rsidRDefault="00195D82">
            <w:pPr>
              <w:pBdr>
                <w:top w:val="nil"/>
                <w:left w:val="nil"/>
                <w:bottom w:val="nil"/>
                <w:right w:val="nil"/>
                <w:between w:val="nil"/>
              </w:pBdr>
              <w:tabs>
                <w:tab w:val="center" w:pos="4680"/>
                <w:tab w:val="right" w:pos="9360"/>
              </w:tabs>
              <w:jc w:val="center"/>
              <w:rPr>
                <w:color w:val="000000"/>
              </w:rPr>
            </w:pPr>
            <w:r>
              <w:rPr>
                <w:color w:val="000000"/>
              </w:rPr>
              <w:t>Vision: Community agencies and members coming together to share local updates, programming, and news to support the overall health, well-being, and quality of life in Warren County, IA.</w:t>
            </w:r>
          </w:p>
          <w:p w14:paraId="1928506A" w14:textId="77777777" w:rsidR="00335E8A" w:rsidRDefault="00335E8A">
            <w:pPr>
              <w:pBdr>
                <w:top w:val="nil"/>
                <w:left w:val="nil"/>
                <w:bottom w:val="nil"/>
                <w:right w:val="nil"/>
                <w:between w:val="nil"/>
              </w:pBdr>
              <w:tabs>
                <w:tab w:val="center" w:pos="4680"/>
                <w:tab w:val="right" w:pos="9360"/>
              </w:tabs>
              <w:rPr>
                <w:color w:val="000000"/>
              </w:rPr>
            </w:pPr>
          </w:p>
        </w:tc>
        <w:tc>
          <w:tcPr>
            <w:tcW w:w="2065" w:type="dxa"/>
            <w:vAlign w:val="center"/>
          </w:tcPr>
          <w:p w14:paraId="3AA1A529" w14:textId="77777777" w:rsidR="00335E8A" w:rsidRDefault="00195D82">
            <w:pPr>
              <w:pBdr>
                <w:top w:val="nil"/>
                <w:left w:val="nil"/>
                <w:bottom w:val="nil"/>
                <w:right w:val="nil"/>
                <w:between w:val="nil"/>
              </w:pBdr>
              <w:tabs>
                <w:tab w:val="center" w:pos="4680"/>
                <w:tab w:val="right" w:pos="9360"/>
              </w:tabs>
              <w:jc w:val="center"/>
              <w:rPr>
                <w:color w:val="000000"/>
              </w:rPr>
            </w:pPr>
            <w:r>
              <w:rPr>
                <w:noProof/>
                <w:color w:val="000000"/>
              </w:rPr>
              <w:drawing>
                <wp:inline distT="0" distB="0" distL="0" distR="0" wp14:anchorId="40F8D7AC" wp14:editId="2576CAD6">
                  <wp:extent cx="879253" cy="1155298"/>
                  <wp:effectExtent l="0" t="0" r="0" b="0"/>
                  <wp:docPr id="9"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7"/>
                          <a:srcRect/>
                          <a:stretch>
                            <a:fillRect/>
                          </a:stretch>
                        </pic:blipFill>
                        <pic:spPr>
                          <a:xfrm>
                            <a:off x="0" y="0"/>
                            <a:ext cx="879253" cy="1155298"/>
                          </a:xfrm>
                          <a:prstGeom prst="rect">
                            <a:avLst/>
                          </a:prstGeom>
                          <a:ln/>
                        </pic:spPr>
                      </pic:pic>
                    </a:graphicData>
                  </a:graphic>
                </wp:inline>
              </w:drawing>
            </w:r>
          </w:p>
        </w:tc>
      </w:tr>
    </w:tbl>
    <w:p w14:paraId="3C485EF0" w14:textId="77777777" w:rsidR="00335E8A" w:rsidRDefault="00335E8A">
      <w:pPr>
        <w:spacing w:after="0"/>
        <w:jc w:val="center"/>
        <w:rPr>
          <w:b/>
          <w:sz w:val="24"/>
          <w:szCs w:val="24"/>
        </w:rPr>
      </w:pPr>
    </w:p>
    <w:p w14:paraId="3F6EE74B" w14:textId="77777777" w:rsidR="00335E8A" w:rsidRDefault="00195D82">
      <w:pPr>
        <w:spacing w:after="0"/>
        <w:jc w:val="center"/>
        <w:rPr>
          <w:b/>
          <w:sz w:val="24"/>
          <w:szCs w:val="24"/>
        </w:rPr>
      </w:pPr>
      <w:r>
        <w:rPr>
          <w:b/>
          <w:sz w:val="24"/>
          <w:szCs w:val="24"/>
        </w:rPr>
        <w:t>Meeting Minutes</w:t>
      </w:r>
    </w:p>
    <w:p w14:paraId="1CABF460" w14:textId="511565CB" w:rsidR="00335E8A" w:rsidRDefault="00AE316F">
      <w:pPr>
        <w:spacing w:after="0"/>
        <w:jc w:val="center"/>
        <w:rPr>
          <w:sz w:val="24"/>
          <w:szCs w:val="24"/>
        </w:rPr>
      </w:pPr>
      <w:r>
        <w:rPr>
          <w:sz w:val="24"/>
          <w:szCs w:val="24"/>
        </w:rPr>
        <w:t>September 7</w:t>
      </w:r>
      <w:r w:rsidR="00FC6DAE">
        <w:rPr>
          <w:sz w:val="24"/>
          <w:szCs w:val="24"/>
        </w:rPr>
        <w:t>, 2022</w:t>
      </w:r>
    </w:p>
    <w:p w14:paraId="0BCACF56" w14:textId="77777777" w:rsidR="00335E8A" w:rsidRDefault="00195D82">
      <w:pPr>
        <w:spacing w:after="0"/>
        <w:jc w:val="center"/>
        <w:rPr>
          <w:sz w:val="24"/>
          <w:szCs w:val="24"/>
        </w:rPr>
      </w:pPr>
      <w:r>
        <w:rPr>
          <w:sz w:val="24"/>
          <w:szCs w:val="24"/>
        </w:rPr>
        <w:t>10:00AM-11:30AM</w:t>
      </w:r>
    </w:p>
    <w:p w14:paraId="7E80BC27" w14:textId="58E50DB5" w:rsidR="00335E8A" w:rsidRDefault="00193C9F">
      <w:pPr>
        <w:spacing w:after="0"/>
        <w:jc w:val="center"/>
        <w:rPr>
          <w:sz w:val="24"/>
          <w:szCs w:val="24"/>
        </w:rPr>
      </w:pPr>
      <w:r>
        <w:rPr>
          <w:sz w:val="24"/>
          <w:szCs w:val="24"/>
        </w:rPr>
        <w:t>Hybrid</w:t>
      </w:r>
      <w:r w:rsidR="00195D82">
        <w:rPr>
          <w:sz w:val="24"/>
          <w:szCs w:val="24"/>
        </w:rPr>
        <w:t xml:space="preserve"> Meeting</w:t>
      </w:r>
    </w:p>
    <w:p w14:paraId="2BBF20ED" w14:textId="75893BD2" w:rsidR="00335E8A" w:rsidRDefault="00195D82">
      <w:pPr>
        <w:numPr>
          <w:ilvl w:val="0"/>
          <w:numId w:val="1"/>
        </w:numPr>
        <w:pBdr>
          <w:top w:val="nil"/>
          <w:left w:val="nil"/>
          <w:bottom w:val="nil"/>
          <w:right w:val="nil"/>
          <w:between w:val="nil"/>
        </w:pBdr>
        <w:spacing w:after="0"/>
        <w:rPr>
          <w:b/>
          <w:color w:val="000000"/>
        </w:rPr>
      </w:pPr>
      <w:r>
        <w:rPr>
          <w:b/>
          <w:color w:val="000000"/>
        </w:rPr>
        <w:t>Members Attending (2</w:t>
      </w:r>
      <w:r w:rsidR="00CC7131">
        <w:rPr>
          <w:b/>
          <w:color w:val="000000"/>
        </w:rPr>
        <w:t>6</w:t>
      </w:r>
      <w:r>
        <w:rPr>
          <w:b/>
          <w:color w:val="000000"/>
        </w:rPr>
        <w:t>):</w:t>
      </w:r>
    </w:p>
    <w:tbl>
      <w:tblPr>
        <w:tblStyle w:val="a4"/>
        <w:tblW w:w="10250" w:type="dxa"/>
        <w:tblInd w:w="540" w:type="dxa"/>
        <w:tblBorders>
          <w:top w:val="nil"/>
          <w:left w:val="nil"/>
          <w:bottom w:val="nil"/>
          <w:right w:val="nil"/>
          <w:insideH w:val="nil"/>
          <w:insideV w:val="nil"/>
        </w:tblBorders>
        <w:tblLayout w:type="fixed"/>
        <w:tblLook w:val="0400" w:firstRow="0" w:lastRow="0" w:firstColumn="0" w:lastColumn="0" w:noHBand="0" w:noVBand="1"/>
      </w:tblPr>
      <w:tblGrid>
        <w:gridCol w:w="5212"/>
        <w:gridCol w:w="5038"/>
      </w:tblGrid>
      <w:tr w:rsidR="00335E8A" w14:paraId="1A64CA9D" w14:textId="77777777">
        <w:tc>
          <w:tcPr>
            <w:tcW w:w="5212" w:type="dxa"/>
            <w:shd w:val="clear" w:color="auto" w:fill="auto"/>
          </w:tcPr>
          <w:p w14:paraId="66E640B8" w14:textId="1BD88D88" w:rsidR="001134F0" w:rsidRPr="00931DC6" w:rsidRDefault="001134F0" w:rsidP="00F72A50">
            <w:pPr>
              <w:numPr>
                <w:ilvl w:val="1"/>
                <w:numId w:val="1"/>
              </w:numPr>
              <w:pBdr>
                <w:top w:val="nil"/>
                <w:left w:val="nil"/>
                <w:bottom w:val="nil"/>
                <w:right w:val="nil"/>
                <w:between w:val="nil"/>
              </w:pBdr>
              <w:spacing w:line="276" w:lineRule="auto"/>
              <w:ind w:left="345" w:hanging="345"/>
              <w:rPr>
                <w:color w:val="000000"/>
              </w:rPr>
            </w:pPr>
            <w:r w:rsidRPr="00931DC6">
              <w:rPr>
                <w:color w:val="000000"/>
              </w:rPr>
              <w:t xml:space="preserve">Adam Andre </w:t>
            </w:r>
            <w:r w:rsidR="00724EFE" w:rsidRPr="00931DC6">
              <w:rPr>
                <w:color w:val="000000"/>
              </w:rPr>
              <w:t>–</w:t>
            </w:r>
            <w:r w:rsidRPr="00931DC6">
              <w:rPr>
                <w:color w:val="000000"/>
              </w:rPr>
              <w:t xml:space="preserve"> CFI</w:t>
            </w:r>
          </w:p>
          <w:p w14:paraId="562CC15C" w14:textId="26240372" w:rsidR="00724EFE" w:rsidRPr="00931DC6" w:rsidRDefault="00724EFE" w:rsidP="00F72A50">
            <w:pPr>
              <w:numPr>
                <w:ilvl w:val="1"/>
                <w:numId w:val="1"/>
              </w:numPr>
              <w:pBdr>
                <w:top w:val="nil"/>
                <w:left w:val="nil"/>
                <w:bottom w:val="nil"/>
                <w:right w:val="nil"/>
                <w:between w:val="nil"/>
              </w:pBdr>
              <w:spacing w:line="276" w:lineRule="auto"/>
              <w:ind w:left="345" w:hanging="345"/>
              <w:rPr>
                <w:color w:val="000000"/>
              </w:rPr>
            </w:pPr>
            <w:r w:rsidRPr="00931DC6">
              <w:rPr>
                <w:color w:val="000000"/>
              </w:rPr>
              <w:t>Amy Duncan – Independent Advocate</w:t>
            </w:r>
          </w:p>
          <w:p w14:paraId="46E8A21A" w14:textId="5CC0AE29" w:rsidR="00193C9F" w:rsidRPr="00931DC6" w:rsidRDefault="00193C9F" w:rsidP="00F72A50">
            <w:pPr>
              <w:numPr>
                <w:ilvl w:val="1"/>
                <w:numId w:val="1"/>
              </w:numPr>
              <w:pBdr>
                <w:top w:val="nil"/>
                <w:left w:val="nil"/>
                <w:bottom w:val="nil"/>
                <w:right w:val="nil"/>
                <w:between w:val="nil"/>
              </w:pBdr>
              <w:spacing w:line="276" w:lineRule="auto"/>
              <w:ind w:left="345" w:hanging="345"/>
              <w:rPr>
                <w:color w:val="000000"/>
              </w:rPr>
            </w:pPr>
            <w:r w:rsidRPr="00931DC6">
              <w:rPr>
                <w:color w:val="000000"/>
              </w:rPr>
              <w:t xml:space="preserve">Betsey Stursma </w:t>
            </w:r>
            <w:r w:rsidR="001134F0" w:rsidRPr="00931DC6">
              <w:rPr>
                <w:color w:val="000000"/>
              </w:rPr>
              <w:t>–</w:t>
            </w:r>
            <w:r w:rsidRPr="00931DC6">
              <w:rPr>
                <w:color w:val="000000"/>
              </w:rPr>
              <w:t xml:space="preserve"> CICS</w:t>
            </w:r>
          </w:p>
          <w:p w14:paraId="38C03676" w14:textId="004C135D" w:rsidR="001134F0" w:rsidRPr="00931DC6" w:rsidRDefault="001134F0" w:rsidP="00F72A50">
            <w:pPr>
              <w:numPr>
                <w:ilvl w:val="1"/>
                <w:numId w:val="1"/>
              </w:numPr>
              <w:pBdr>
                <w:top w:val="nil"/>
                <w:left w:val="nil"/>
                <w:bottom w:val="nil"/>
                <w:right w:val="nil"/>
                <w:between w:val="nil"/>
              </w:pBdr>
              <w:spacing w:line="276" w:lineRule="auto"/>
              <w:ind w:left="345" w:hanging="345"/>
              <w:rPr>
                <w:color w:val="000000"/>
              </w:rPr>
            </w:pPr>
            <w:r w:rsidRPr="00931DC6">
              <w:rPr>
                <w:color w:val="000000"/>
              </w:rPr>
              <w:t>Bethany Cecot – ISU Extension &amp; Outreach</w:t>
            </w:r>
          </w:p>
          <w:p w14:paraId="1AEEBBB5" w14:textId="41168979" w:rsidR="00460F58" w:rsidRPr="00931DC6" w:rsidRDefault="00460F58">
            <w:pPr>
              <w:numPr>
                <w:ilvl w:val="1"/>
                <w:numId w:val="1"/>
              </w:numPr>
              <w:pBdr>
                <w:top w:val="nil"/>
                <w:left w:val="nil"/>
                <w:bottom w:val="nil"/>
                <w:right w:val="nil"/>
                <w:between w:val="nil"/>
              </w:pBdr>
              <w:spacing w:line="276" w:lineRule="auto"/>
              <w:ind w:left="345" w:hanging="345"/>
              <w:rPr>
                <w:color w:val="000000"/>
              </w:rPr>
            </w:pPr>
            <w:r w:rsidRPr="00931DC6">
              <w:rPr>
                <w:color w:val="000000"/>
              </w:rPr>
              <w:t>Brenda Wood-Clark</w:t>
            </w:r>
          </w:p>
          <w:p w14:paraId="18A4BB7B" w14:textId="53DC61BD" w:rsidR="001134F0" w:rsidRPr="00931DC6" w:rsidRDefault="001134F0">
            <w:pPr>
              <w:numPr>
                <w:ilvl w:val="1"/>
                <w:numId w:val="1"/>
              </w:numPr>
              <w:pBdr>
                <w:top w:val="nil"/>
                <w:left w:val="nil"/>
                <w:bottom w:val="nil"/>
                <w:right w:val="nil"/>
                <w:between w:val="nil"/>
              </w:pBdr>
              <w:spacing w:line="276" w:lineRule="auto"/>
              <w:ind w:left="345" w:hanging="345"/>
              <w:rPr>
                <w:color w:val="000000"/>
              </w:rPr>
            </w:pPr>
            <w:r w:rsidRPr="00931DC6">
              <w:rPr>
                <w:color w:val="000000"/>
              </w:rPr>
              <w:t>Brittni Horstman – Indianola High School</w:t>
            </w:r>
          </w:p>
          <w:p w14:paraId="262D5797" w14:textId="2BB0A3A6" w:rsidR="001134F0" w:rsidRPr="00931DC6" w:rsidRDefault="001134F0">
            <w:pPr>
              <w:numPr>
                <w:ilvl w:val="1"/>
                <w:numId w:val="1"/>
              </w:numPr>
              <w:pBdr>
                <w:top w:val="nil"/>
                <w:left w:val="nil"/>
                <w:bottom w:val="nil"/>
                <w:right w:val="nil"/>
                <w:between w:val="nil"/>
              </w:pBdr>
              <w:spacing w:line="276" w:lineRule="auto"/>
              <w:ind w:left="345" w:hanging="345"/>
              <w:rPr>
                <w:color w:val="000000"/>
              </w:rPr>
            </w:pPr>
            <w:r w:rsidRPr="00931DC6">
              <w:rPr>
                <w:color w:val="000000"/>
              </w:rPr>
              <w:t>Christina Litchfield – Med Student</w:t>
            </w:r>
          </w:p>
          <w:p w14:paraId="2AAC7265" w14:textId="44892797" w:rsidR="001134F0" w:rsidRPr="00931DC6" w:rsidRDefault="001134F0">
            <w:pPr>
              <w:numPr>
                <w:ilvl w:val="1"/>
                <w:numId w:val="1"/>
              </w:numPr>
              <w:pBdr>
                <w:top w:val="nil"/>
                <w:left w:val="nil"/>
                <w:bottom w:val="nil"/>
                <w:right w:val="nil"/>
                <w:between w:val="nil"/>
              </w:pBdr>
              <w:spacing w:line="276" w:lineRule="auto"/>
              <w:ind w:left="345" w:hanging="345"/>
              <w:rPr>
                <w:color w:val="000000"/>
              </w:rPr>
            </w:pPr>
            <w:r w:rsidRPr="00931DC6">
              <w:rPr>
                <w:color w:val="000000"/>
              </w:rPr>
              <w:t>Daphanie Chirch – CFI Parent Partner</w:t>
            </w:r>
          </w:p>
          <w:p w14:paraId="75A4E9E5" w14:textId="60334A0B" w:rsidR="00335E8A" w:rsidRPr="00931DC6" w:rsidRDefault="00195D82">
            <w:pPr>
              <w:numPr>
                <w:ilvl w:val="1"/>
                <w:numId w:val="1"/>
              </w:numPr>
              <w:pBdr>
                <w:top w:val="nil"/>
                <w:left w:val="nil"/>
                <w:bottom w:val="nil"/>
                <w:right w:val="nil"/>
                <w:between w:val="nil"/>
              </w:pBdr>
              <w:spacing w:line="276" w:lineRule="auto"/>
              <w:ind w:left="345" w:hanging="345"/>
              <w:rPr>
                <w:color w:val="000000"/>
              </w:rPr>
            </w:pPr>
            <w:r w:rsidRPr="00931DC6">
              <w:rPr>
                <w:color w:val="000000"/>
              </w:rPr>
              <w:t>Debra Schrader – 4 R Kids ECI</w:t>
            </w:r>
          </w:p>
          <w:p w14:paraId="609B75F4" w14:textId="412D4C12" w:rsidR="001134F0" w:rsidRPr="00931DC6" w:rsidRDefault="001134F0">
            <w:pPr>
              <w:numPr>
                <w:ilvl w:val="1"/>
                <w:numId w:val="1"/>
              </w:numPr>
              <w:pBdr>
                <w:top w:val="nil"/>
                <w:left w:val="nil"/>
                <w:bottom w:val="nil"/>
                <w:right w:val="nil"/>
                <w:between w:val="nil"/>
              </w:pBdr>
              <w:spacing w:line="276" w:lineRule="auto"/>
              <w:ind w:left="345" w:hanging="345"/>
              <w:rPr>
                <w:color w:val="000000"/>
              </w:rPr>
            </w:pPr>
            <w:r w:rsidRPr="00931DC6">
              <w:rPr>
                <w:color w:val="000000"/>
              </w:rPr>
              <w:t>Dawn Holt - LSI</w:t>
            </w:r>
          </w:p>
          <w:p w14:paraId="5DBD8C9C" w14:textId="3282D7BF" w:rsidR="001134F0" w:rsidRPr="00931DC6" w:rsidRDefault="001134F0">
            <w:pPr>
              <w:numPr>
                <w:ilvl w:val="1"/>
                <w:numId w:val="1"/>
              </w:numPr>
              <w:pBdr>
                <w:top w:val="nil"/>
                <w:left w:val="nil"/>
                <w:bottom w:val="nil"/>
                <w:right w:val="nil"/>
                <w:between w:val="nil"/>
              </w:pBdr>
              <w:spacing w:line="276" w:lineRule="auto"/>
              <w:ind w:left="345" w:hanging="345"/>
              <w:rPr>
                <w:color w:val="000000"/>
              </w:rPr>
            </w:pPr>
            <w:r w:rsidRPr="00931DC6">
              <w:rPr>
                <w:color w:val="000000"/>
              </w:rPr>
              <w:t>Erin Paugh – Short Years Partnership</w:t>
            </w:r>
          </w:p>
          <w:p w14:paraId="1FBC6ECB" w14:textId="1B829196" w:rsidR="001134F0" w:rsidRPr="00931DC6" w:rsidRDefault="001134F0">
            <w:pPr>
              <w:numPr>
                <w:ilvl w:val="1"/>
                <w:numId w:val="1"/>
              </w:numPr>
              <w:pBdr>
                <w:top w:val="nil"/>
                <w:left w:val="nil"/>
                <w:bottom w:val="nil"/>
                <w:right w:val="nil"/>
                <w:between w:val="nil"/>
              </w:pBdr>
              <w:spacing w:line="276" w:lineRule="auto"/>
              <w:ind w:left="345" w:hanging="345"/>
              <w:rPr>
                <w:color w:val="000000"/>
              </w:rPr>
            </w:pPr>
            <w:r w:rsidRPr="00931DC6">
              <w:rPr>
                <w:color w:val="000000"/>
              </w:rPr>
              <w:t>Haley Pederson Hundley - EFR</w:t>
            </w:r>
          </w:p>
          <w:p w14:paraId="3EA676E1" w14:textId="7DB532AD" w:rsidR="00193C9F" w:rsidRPr="00931DC6" w:rsidRDefault="00193C9F">
            <w:pPr>
              <w:numPr>
                <w:ilvl w:val="1"/>
                <w:numId w:val="1"/>
              </w:numPr>
              <w:pBdr>
                <w:top w:val="nil"/>
                <w:left w:val="nil"/>
                <w:bottom w:val="nil"/>
                <w:right w:val="nil"/>
                <w:between w:val="nil"/>
              </w:pBdr>
              <w:spacing w:line="276" w:lineRule="auto"/>
              <w:ind w:left="345" w:hanging="345"/>
              <w:rPr>
                <w:color w:val="000000"/>
              </w:rPr>
            </w:pPr>
            <w:r w:rsidRPr="00931DC6">
              <w:rPr>
                <w:color w:val="000000"/>
              </w:rPr>
              <w:t>Joelle Stolte – Public Health</w:t>
            </w:r>
          </w:p>
          <w:p w14:paraId="42ED9515" w14:textId="4C3C0883" w:rsidR="007578F3" w:rsidRPr="00931DC6" w:rsidRDefault="007578F3" w:rsidP="00167B57">
            <w:pPr>
              <w:numPr>
                <w:ilvl w:val="1"/>
                <w:numId w:val="1"/>
              </w:numPr>
              <w:pBdr>
                <w:top w:val="nil"/>
                <w:left w:val="nil"/>
                <w:bottom w:val="nil"/>
                <w:right w:val="nil"/>
                <w:between w:val="nil"/>
              </w:pBdr>
              <w:spacing w:line="276" w:lineRule="auto"/>
              <w:ind w:left="345" w:hanging="345"/>
              <w:rPr>
                <w:color w:val="000000"/>
              </w:rPr>
            </w:pPr>
            <w:r w:rsidRPr="00931DC6">
              <w:rPr>
                <w:color w:val="000000"/>
              </w:rPr>
              <w:t>Josie Redman - ALA</w:t>
            </w:r>
          </w:p>
          <w:p w14:paraId="249D4E4A" w14:textId="180162A4" w:rsidR="00193C9F" w:rsidRPr="00931DC6" w:rsidRDefault="00195D82" w:rsidP="00193C9F">
            <w:pPr>
              <w:numPr>
                <w:ilvl w:val="1"/>
                <w:numId w:val="1"/>
              </w:numPr>
              <w:pBdr>
                <w:top w:val="nil"/>
                <w:left w:val="nil"/>
                <w:bottom w:val="nil"/>
                <w:right w:val="nil"/>
                <w:between w:val="nil"/>
              </w:pBdr>
              <w:spacing w:line="276" w:lineRule="auto"/>
              <w:ind w:left="345" w:hanging="345"/>
              <w:rPr>
                <w:color w:val="000000"/>
              </w:rPr>
            </w:pPr>
            <w:r w:rsidRPr="00931DC6">
              <w:rPr>
                <w:color w:val="000000"/>
              </w:rPr>
              <w:t>Jess Van De Voort – Central Iowa Community Services</w:t>
            </w:r>
          </w:p>
          <w:p w14:paraId="35C7D1E9" w14:textId="2A6AD9D3" w:rsidR="001134F0" w:rsidRPr="00931DC6" w:rsidRDefault="001134F0" w:rsidP="00167B57">
            <w:pPr>
              <w:numPr>
                <w:ilvl w:val="1"/>
                <w:numId w:val="1"/>
              </w:numPr>
              <w:pBdr>
                <w:top w:val="nil"/>
                <w:left w:val="nil"/>
                <w:bottom w:val="nil"/>
                <w:right w:val="nil"/>
                <w:between w:val="nil"/>
              </w:pBdr>
              <w:spacing w:line="276" w:lineRule="auto"/>
              <w:ind w:left="345" w:hanging="345"/>
              <w:rPr>
                <w:color w:val="000000"/>
              </w:rPr>
            </w:pPr>
            <w:r w:rsidRPr="00931DC6">
              <w:rPr>
                <w:color w:val="000000"/>
              </w:rPr>
              <w:t>Katie Walker – ISU Extension &amp; Outreach</w:t>
            </w:r>
          </w:p>
          <w:p w14:paraId="48EE8687" w14:textId="27A68E8F" w:rsidR="00167B57" w:rsidRPr="00931DC6" w:rsidRDefault="00167B57" w:rsidP="00724EFE">
            <w:pPr>
              <w:pBdr>
                <w:top w:val="nil"/>
                <w:left w:val="nil"/>
                <w:bottom w:val="nil"/>
                <w:right w:val="nil"/>
                <w:between w:val="nil"/>
              </w:pBdr>
              <w:spacing w:line="276" w:lineRule="auto"/>
              <w:rPr>
                <w:color w:val="000000"/>
              </w:rPr>
            </w:pPr>
          </w:p>
        </w:tc>
        <w:tc>
          <w:tcPr>
            <w:tcW w:w="5038" w:type="dxa"/>
            <w:shd w:val="clear" w:color="auto" w:fill="auto"/>
          </w:tcPr>
          <w:p w14:paraId="1748C59E" w14:textId="5DD2092D" w:rsidR="00724EFE" w:rsidRPr="00931DC6" w:rsidRDefault="00724EFE">
            <w:pPr>
              <w:numPr>
                <w:ilvl w:val="1"/>
                <w:numId w:val="1"/>
              </w:numPr>
              <w:pBdr>
                <w:top w:val="nil"/>
                <w:left w:val="nil"/>
                <w:bottom w:val="nil"/>
                <w:right w:val="nil"/>
                <w:between w:val="nil"/>
              </w:pBdr>
              <w:spacing w:line="276" w:lineRule="auto"/>
              <w:ind w:left="345" w:hanging="345"/>
              <w:rPr>
                <w:color w:val="000000"/>
              </w:rPr>
            </w:pPr>
            <w:r w:rsidRPr="00931DC6">
              <w:rPr>
                <w:color w:val="000000"/>
              </w:rPr>
              <w:t>Kelly Phelps – Child Care Resource and Referral</w:t>
            </w:r>
          </w:p>
          <w:p w14:paraId="02E49582" w14:textId="3BB7DA91" w:rsidR="001134F0" w:rsidRPr="00931DC6" w:rsidRDefault="001134F0">
            <w:pPr>
              <w:numPr>
                <w:ilvl w:val="1"/>
                <w:numId w:val="1"/>
              </w:numPr>
              <w:pBdr>
                <w:top w:val="nil"/>
                <w:left w:val="nil"/>
                <w:bottom w:val="nil"/>
                <w:right w:val="nil"/>
                <w:between w:val="nil"/>
              </w:pBdr>
              <w:spacing w:line="276" w:lineRule="auto"/>
              <w:ind w:left="345" w:hanging="345"/>
              <w:rPr>
                <w:color w:val="000000"/>
              </w:rPr>
            </w:pPr>
            <w:r w:rsidRPr="00931DC6">
              <w:rPr>
                <w:color w:val="000000"/>
              </w:rPr>
              <w:t>Kelsey Marmen</w:t>
            </w:r>
          </w:p>
          <w:p w14:paraId="6F108F4B" w14:textId="0846101B" w:rsidR="007578F3" w:rsidRPr="00931DC6" w:rsidRDefault="007578F3">
            <w:pPr>
              <w:numPr>
                <w:ilvl w:val="1"/>
                <w:numId w:val="1"/>
              </w:numPr>
              <w:pBdr>
                <w:top w:val="nil"/>
                <w:left w:val="nil"/>
                <w:bottom w:val="nil"/>
                <w:right w:val="nil"/>
                <w:between w:val="nil"/>
              </w:pBdr>
              <w:spacing w:line="276" w:lineRule="auto"/>
              <w:ind w:left="345" w:hanging="345"/>
              <w:rPr>
                <w:color w:val="000000"/>
              </w:rPr>
            </w:pPr>
            <w:r w:rsidRPr="00931DC6">
              <w:rPr>
                <w:color w:val="000000"/>
              </w:rPr>
              <w:t>Lacy Andre – Parent Partner program</w:t>
            </w:r>
          </w:p>
          <w:p w14:paraId="2DF7F934" w14:textId="722FF73F" w:rsidR="001134F0" w:rsidRPr="00931DC6" w:rsidRDefault="001134F0">
            <w:pPr>
              <w:numPr>
                <w:ilvl w:val="1"/>
                <w:numId w:val="1"/>
              </w:numPr>
              <w:pBdr>
                <w:top w:val="nil"/>
                <w:left w:val="nil"/>
                <w:bottom w:val="nil"/>
                <w:right w:val="nil"/>
                <w:between w:val="nil"/>
              </w:pBdr>
              <w:spacing w:line="276" w:lineRule="auto"/>
              <w:ind w:left="345" w:hanging="345"/>
              <w:rPr>
                <w:color w:val="000000"/>
              </w:rPr>
            </w:pPr>
            <w:r w:rsidRPr="00931DC6">
              <w:rPr>
                <w:color w:val="000000"/>
              </w:rPr>
              <w:t>Linda White – Iowa Total Care</w:t>
            </w:r>
          </w:p>
          <w:p w14:paraId="5753FD72" w14:textId="2A399EDB" w:rsidR="00167B57" w:rsidRPr="00931DC6" w:rsidRDefault="00167B57">
            <w:pPr>
              <w:numPr>
                <w:ilvl w:val="1"/>
                <w:numId w:val="1"/>
              </w:numPr>
              <w:pBdr>
                <w:top w:val="nil"/>
                <w:left w:val="nil"/>
                <w:bottom w:val="nil"/>
                <w:right w:val="nil"/>
                <w:between w:val="nil"/>
              </w:pBdr>
              <w:spacing w:line="276" w:lineRule="auto"/>
              <w:ind w:left="345" w:hanging="345"/>
              <w:rPr>
                <w:color w:val="000000"/>
              </w:rPr>
            </w:pPr>
            <w:r w:rsidRPr="00931DC6">
              <w:rPr>
                <w:color w:val="000000"/>
              </w:rPr>
              <w:t>Maya Whitaker – EFR</w:t>
            </w:r>
          </w:p>
          <w:p w14:paraId="7F8FFEF6" w14:textId="0A1C1B78" w:rsidR="00724EFE" w:rsidRPr="00931DC6" w:rsidRDefault="00724EFE">
            <w:pPr>
              <w:numPr>
                <w:ilvl w:val="1"/>
                <w:numId w:val="1"/>
              </w:numPr>
              <w:pBdr>
                <w:top w:val="nil"/>
                <w:left w:val="nil"/>
                <w:bottom w:val="nil"/>
                <w:right w:val="nil"/>
                <w:between w:val="nil"/>
              </w:pBdr>
              <w:spacing w:line="276" w:lineRule="auto"/>
              <w:ind w:left="345" w:hanging="345"/>
              <w:rPr>
                <w:color w:val="000000"/>
              </w:rPr>
            </w:pPr>
            <w:r w:rsidRPr="00931DC6">
              <w:rPr>
                <w:color w:val="000000"/>
              </w:rPr>
              <w:t>Myra Willms – ISU Extension &amp; Outreach</w:t>
            </w:r>
          </w:p>
          <w:p w14:paraId="53E08DA0" w14:textId="71FB78BE" w:rsidR="00D16E06" w:rsidRPr="00931DC6" w:rsidRDefault="00D16E06">
            <w:pPr>
              <w:numPr>
                <w:ilvl w:val="1"/>
                <w:numId w:val="1"/>
              </w:numPr>
              <w:pBdr>
                <w:top w:val="nil"/>
                <w:left w:val="nil"/>
                <w:bottom w:val="nil"/>
                <w:right w:val="nil"/>
                <w:between w:val="nil"/>
              </w:pBdr>
              <w:spacing w:line="276" w:lineRule="auto"/>
              <w:ind w:left="345" w:hanging="345"/>
              <w:rPr>
                <w:color w:val="000000"/>
              </w:rPr>
            </w:pPr>
            <w:r w:rsidRPr="00931DC6">
              <w:rPr>
                <w:color w:val="000000"/>
              </w:rPr>
              <w:t>Nikki Gunn - EFR</w:t>
            </w:r>
          </w:p>
          <w:p w14:paraId="0E6717BC" w14:textId="0F7E4293" w:rsidR="001134F0" w:rsidRPr="00931DC6" w:rsidRDefault="001134F0">
            <w:pPr>
              <w:numPr>
                <w:ilvl w:val="1"/>
                <w:numId w:val="1"/>
              </w:numPr>
              <w:pBdr>
                <w:top w:val="nil"/>
                <w:left w:val="nil"/>
                <w:bottom w:val="nil"/>
                <w:right w:val="nil"/>
                <w:between w:val="nil"/>
              </w:pBdr>
              <w:spacing w:line="276" w:lineRule="auto"/>
              <w:ind w:left="345" w:hanging="345"/>
              <w:rPr>
                <w:color w:val="000000"/>
              </w:rPr>
            </w:pPr>
            <w:r w:rsidRPr="00931DC6">
              <w:rPr>
                <w:color w:val="000000"/>
              </w:rPr>
              <w:t>Roget Netsch – We Lift</w:t>
            </w:r>
          </w:p>
          <w:p w14:paraId="1B38BB38" w14:textId="62BB4E0F" w:rsidR="001134F0" w:rsidRPr="00931DC6" w:rsidRDefault="001134F0">
            <w:pPr>
              <w:numPr>
                <w:ilvl w:val="1"/>
                <w:numId w:val="1"/>
              </w:numPr>
              <w:pBdr>
                <w:top w:val="nil"/>
                <w:left w:val="nil"/>
                <w:bottom w:val="nil"/>
                <w:right w:val="nil"/>
                <w:between w:val="nil"/>
              </w:pBdr>
              <w:spacing w:line="276" w:lineRule="auto"/>
              <w:ind w:left="345" w:hanging="345"/>
              <w:rPr>
                <w:color w:val="000000"/>
              </w:rPr>
            </w:pPr>
            <w:r w:rsidRPr="00931DC6">
              <w:rPr>
                <w:color w:val="000000"/>
              </w:rPr>
              <w:t>Sammy Glaser – Southeast Warren Schools</w:t>
            </w:r>
          </w:p>
          <w:p w14:paraId="7F39B111" w14:textId="7FD7F757" w:rsidR="001134F0" w:rsidRPr="00931DC6" w:rsidRDefault="001134F0">
            <w:pPr>
              <w:numPr>
                <w:ilvl w:val="1"/>
                <w:numId w:val="1"/>
              </w:numPr>
              <w:pBdr>
                <w:top w:val="nil"/>
                <w:left w:val="nil"/>
                <w:bottom w:val="nil"/>
                <w:right w:val="nil"/>
                <w:between w:val="nil"/>
              </w:pBdr>
              <w:spacing w:line="276" w:lineRule="auto"/>
              <w:ind w:left="345" w:hanging="345"/>
              <w:rPr>
                <w:color w:val="000000"/>
              </w:rPr>
            </w:pPr>
            <w:r w:rsidRPr="00931DC6">
              <w:rPr>
                <w:color w:val="000000"/>
              </w:rPr>
              <w:t>Sarah Downard – Warren County General Assistance</w:t>
            </w:r>
          </w:p>
          <w:p w14:paraId="52CD0427" w14:textId="489E629B" w:rsidR="009433E1" w:rsidRPr="00931DC6" w:rsidRDefault="009433E1">
            <w:pPr>
              <w:numPr>
                <w:ilvl w:val="1"/>
                <w:numId w:val="1"/>
              </w:numPr>
              <w:pBdr>
                <w:top w:val="nil"/>
                <w:left w:val="nil"/>
                <w:bottom w:val="nil"/>
                <w:right w:val="nil"/>
                <w:between w:val="nil"/>
              </w:pBdr>
              <w:spacing w:line="276" w:lineRule="auto"/>
              <w:ind w:left="345" w:hanging="345"/>
              <w:rPr>
                <w:color w:val="000000"/>
              </w:rPr>
            </w:pPr>
            <w:r w:rsidRPr="00931DC6">
              <w:rPr>
                <w:color w:val="000000"/>
              </w:rPr>
              <w:t xml:space="preserve">Sarah Gibson </w:t>
            </w:r>
            <w:r w:rsidR="00167B57" w:rsidRPr="00931DC6">
              <w:rPr>
                <w:color w:val="000000"/>
              </w:rPr>
              <w:t>–</w:t>
            </w:r>
            <w:r w:rsidRPr="00931DC6">
              <w:rPr>
                <w:color w:val="000000"/>
              </w:rPr>
              <w:t xml:space="preserve"> CPPC</w:t>
            </w:r>
          </w:p>
          <w:p w14:paraId="3D43ED69" w14:textId="156B5C06" w:rsidR="001134F0" w:rsidRPr="00931DC6" w:rsidRDefault="001134F0">
            <w:pPr>
              <w:numPr>
                <w:ilvl w:val="1"/>
                <w:numId w:val="1"/>
              </w:numPr>
              <w:pBdr>
                <w:top w:val="nil"/>
                <w:left w:val="nil"/>
                <w:bottom w:val="nil"/>
                <w:right w:val="nil"/>
                <w:between w:val="nil"/>
              </w:pBdr>
              <w:spacing w:line="276" w:lineRule="auto"/>
              <w:ind w:left="345" w:hanging="345"/>
              <w:rPr>
                <w:color w:val="000000"/>
              </w:rPr>
            </w:pPr>
            <w:r w:rsidRPr="00931DC6">
              <w:rPr>
                <w:color w:val="000000"/>
              </w:rPr>
              <w:t>Sue Wilson - WeLift</w:t>
            </w:r>
          </w:p>
          <w:p w14:paraId="062BC796" w14:textId="4DF4DFBC" w:rsidR="00167B57" w:rsidRPr="00931DC6" w:rsidRDefault="00167B57">
            <w:pPr>
              <w:numPr>
                <w:ilvl w:val="1"/>
                <w:numId w:val="1"/>
              </w:numPr>
              <w:pBdr>
                <w:top w:val="nil"/>
                <w:left w:val="nil"/>
                <w:bottom w:val="nil"/>
                <w:right w:val="nil"/>
                <w:between w:val="nil"/>
              </w:pBdr>
              <w:spacing w:line="276" w:lineRule="auto"/>
              <w:ind w:left="345" w:hanging="345"/>
              <w:rPr>
                <w:color w:val="000000"/>
              </w:rPr>
            </w:pPr>
            <w:r w:rsidRPr="00931DC6">
              <w:rPr>
                <w:color w:val="000000"/>
              </w:rPr>
              <w:t>Terie Taylor-Wolf – United Way</w:t>
            </w:r>
          </w:p>
          <w:p w14:paraId="5D2E396D" w14:textId="42EFD784" w:rsidR="00335E8A" w:rsidRPr="00931DC6" w:rsidRDefault="00195D82">
            <w:pPr>
              <w:numPr>
                <w:ilvl w:val="1"/>
                <w:numId w:val="1"/>
              </w:numPr>
              <w:pBdr>
                <w:top w:val="nil"/>
                <w:left w:val="nil"/>
                <w:bottom w:val="nil"/>
                <w:right w:val="nil"/>
                <w:between w:val="nil"/>
              </w:pBdr>
              <w:spacing w:line="276" w:lineRule="auto"/>
              <w:ind w:left="345" w:hanging="345"/>
              <w:rPr>
                <w:color w:val="000000"/>
              </w:rPr>
            </w:pPr>
            <w:r w:rsidRPr="00931DC6">
              <w:rPr>
                <w:color w:val="000000"/>
              </w:rPr>
              <w:t xml:space="preserve">Val Cameron </w:t>
            </w:r>
            <w:r w:rsidR="00D16E06" w:rsidRPr="00931DC6">
              <w:rPr>
                <w:color w:val="000000"/>
              </w:rPr>
              <w:t>–</w:t>
            </w:r>
            <w:r w:rsidRPr="00931DC6">
              <w:rPr>
                <w:color w:val="000000"/>
              </w:rPr>
              <w:t xml:space="preserve"> </w:t>
            </w:r>
            <w:r w:rsidR="00D16E06" w:rsidRPr="00931DC6">
              <w:rPr>
                <w:color w:val="000000"/>
              </w:rPr>
              <w:t>Short Years Partnership</w:t>
            </w:r>
          </w:p>
          <w:p w14:paraId="2AC6E011" w14:textId="77777777" w:rsidR="00335E8A" w:rsidRPr="00931DC6" w:rsidRDefault="00195D82">
            <w:pPr>
              <w:numPr>
                <w:ilvl w:val="1"/>
                <w:numId w:val="1"/>
              </w:numPr>
              <w:pBdr>
                <w:top w:val="nil"/>
                <w:left w:val="nil"/>
                <w:bottom w:val="nil"/>
                <w:right w:val="nil"/>
                <w:between w:val="nil"/>
              </w:pBdr>
              <w:spacing w:line="276" w:lineRule="auto"/>
              <w:ind w:left="345" w:hanging="345"/>
              <w:rPr>
                <w:color w:val="000000"/>
              </w:rPr>
            </w:pPr>
            <w:r w:rsidRPr="00931DC6">
              <w:rPr>
                <w:color w:val="000000"/>
              </w:rPr>
              <w:t>Veronica McVay – Public Health</w:t>
            </w:r>
          </w:p>
          <w:p w14:paraId="515DE69C" w14:textId="52677F8D" w:rsidR="00167B57" w:rsidRPr="00931DC6" w:rsidRDefault="00167B57">
            <w:pPr>
              <w:numPr>
                <w:ilvl w:val="1"/>
                <w:numId w:val="1"/>
              </w:numPr>
              <w:pBdr>
                <w:top w:val="nil"/>
                <w:left w:val="nil"/>
                <w:bottom w:val="nil"/>
                <w:right w:val="nil"/>
                <w:between w:val="nil"/>
              </w:pBdr>
              <w:spacing w:line="276" w:lineRule="auto"/>
              <w:ind w:left="345" w:hanging="345"/>
              <w:rPr>
                <w:color w:val="000000"/>
              </w:rPr>
            </w:pPr>
          </w:p>
        </w:tc>
      </w:tr>
    </w:tbl>
    <w:p w14:paraId="27BD97A4" w14:textId="77777777" w:rsidR="00335E8A" w:rsidRDefault="00195D82" w:rsidP="0071797E">
      <w:pPr>
        <w:numPr>
          <w:ilvl w:val="0"/>
          <w:numId w:val="1"/>
        </w:numPr>
        <w:pBdr>
          <w:top w:val="nil"/>
          <w:left w:val="nil"/>
          <w:bottom w:val="nil"/>
          <w:right w:val="nil"/>
          <w:between w:val="nil"/>
        </w:pBdr>
        <w:spacing w:after="0"/>
        <w:rPr>
          <w:b/>
          <w:color w:val="000000"/>
        </w:rPr>
      </w:pPr>
      <w:r>
        <w:rPr>
          <w:b/>
          <w:color w:val="000000"/>
        </w:rPr>
        <w:t xml:space="preserve">Welcome </w:t>
      </w:r>
    </w:p>
    <w:p w14:paraId="2F6F47AB" w14:textId="77777777" w:rsidR="00335E8A" w:rsidRDefault="00195D82" w:rsidP="0071797E">
      <w:pPr>
        <w:numPr>
          <w:ilvl w:val="0"/>
          <w:numId w:val="1"/>
        </w:numPr>
        <w:pBdr>
          <w:top w:val="nil"/>
          <w:left w:val="nil"/>
          <w:bottom w:val="nil"/>
          <w:right w:val="nil"/>
          <w:between w:val="nil"/>
        </w:pBdr>
        <w:spacing w:after="0"/>
        <w:rPr>
          <w:b/>
          <w:color w:val="000000"/>
        </w:rPr>
      </w:pPr>
      <w:r>
        <w:rPr>
          <w:b/>
          <w:color w:val="000000"/>
        </w:rPr>
        <w:t>Old Business</w:t>
      </w:r>
    </w:p>
    <w:p w14:paraId="5B1D43D6" w14:textId="77777777" w:rsidR="00335E8A" w:rsidRDefault="00195D82">
      <w:pPr>
        <w:numPr>
          <w:ilvl w:val="1"/>
          <w:numId w:val="1"/>
        </w:numPr>
        <w:pBdr>
          <w:top w:val="nil"/>
          <w:left w:val="nil"/>
          <w:bottom w:val="nil"/>
          <w:right w:val="nil"/>
          <w:between w:val="nil"/>
        </w:pBdr>
        <w:spacing w:after="0"/>
        <w:rPr>
          <w:color w:val="000000"/>
        </w:rPr>
      </w:pPr>
      <w:r>
        <w:rPr>
          <w:color w:val="000000"/>
        </w:rPr>
        <w:t>Agenda accepted</w:t>
      </w:r>
    </w:p>
    <w:p w14:paraId="0CC044FB" w14:textId="77777777" w:rsidR="00335E8A" w:rsidRDefault="00195D82">
      <w:pPr>
        <w:numPr>
          <w:ilvl w:val="1"/>
          <w:numId w:val="1"/>
        </w:numPr>
        <w:pBdr>
          <w:top w:val="nil"/>
          <w:left w:val="nil"/>
          <w:bottom w:val="nil"/>
          <w:right w:val="nil"/>
          <w:between w:val="nil"/>
        </w:pBdr>
        <w:spacing w:after="0"/>
        <w:rPr>
          <w:color w:val="000000"/>
        </w:rPr>
      </w:pPr>
      <w:r>
        <w:rPr>
          <w:color w:val="000000"/>
        </w:rPr>
        <w:t>Last month’s minutes accepted and filed</w:t>
      </w:r>
    </w:p>
    <w:p w14:paraId="47231BAA" w14:textId="77777777" w:rsidR="00335E8A" w:rsidRDefault="00195D82">
      <w:pPr>
        <w:numPr>
          <w:ilvl w:val="0"/>
          <w:numId w:val="1"/>
        </w:numPr>
        <w:pBdr>
          <w:top w:val="nil"/>
          <w:left w:val="nil"/>
          <w:bottom w:val="nil"/>
          <w:right w:val="nil"/>
          <w:between w:val="nil"/>
        </w:pBdr>
        <w:spacing w:after="0"/>
        <w:rPr>
          <w:b/>
          <w:color w:val="000000"/>
        </w:rPr>
      </w:pPr>
      <w:r>
        <w:rPr>
          <w:b/>
          <w:color w:val="000000"/>
        </w:rPr>
        <w:t xml:space="preserve">Presentation </w:t>
      </w:r>
    </w:p>
    <w:p w14:paraId="5C0A5832" w14:textId="38A3C0B2" w:rsidR="003224A8" w:rsidRDefault="001A1832" w:rsidP="003224A8">
      <w:pPr>
        <w:numPr>
          <w:ilvl w:val="1"/>
          <w:numId w:val="1"/>
        </w:numPr>
        <w:pBdr>
          <w:top w:val="nil"/>
          <w:left w:val="nil"/>
          <w:bottom w:val="nil"/>
          <w:right w:val="nil"/>
          <w:between w:val="nil"/>
        </w:pBdr>
        <w:spacing w:after="0"/>
        <w:rPr>
          <w:color w:val="000000"/>
        </w:rPr>
      </w:pPr>
      <w:r>
        <w:rPr>
          <w:color w:val="000000"/>
        </w:rPr>
        <w:t>Taking a break from presentations this month to resume next!</w:t>
      </w:r>
    </w:p>
    <w:p w14:paraId="104BF701" w14:textId="77777777" w:rsidR="00335E8A" w:rsidRDefault="00195D82">
      <w:pPr>
        <w:numPr>
          <w:ilvl w:val="0"/>
          <w:numId w:val="1"/>
        </w:numPr>
        <w:pBdr>
          <w:top w:val="nil"/>
          <w:left w:val="nil"/>
          <w:bottom w:val="nil"/>
          <w:right w:val="nil"/>
          <w:between w:val="nil"/>
        </w:pBdr>
        <w:spacing w:after="0"/>
        <w:rPr>
          <w:color w:val="000000"/>
        </w:rPr>
      </w:pPr>
      <w:r>
        <w:rPr>
          <w:b/>
          <w:color w:val="000000"/>
        </w:rPr>
        <w:t>New Business</w:t>
      </w:r>
    </w:p>
    <w:p w14:paraId="4D4F8926" w14:textId="05CE09A6" w:rsidR="00335E8A" w:rsidRDefault="00195D82">
      <w:pPr>
        <w:numPr>
          <w:ilvl w:val="1"/>
          <w:numId w:val="1"/>
        </w:numPr>
        <w:pBdr>
          <w:top w:val="nil"/>
          <w:left w:val="nil"/>
          <w:bottom w:val="nil"/>
          <w:right w:val="nil"/>
          <w:between w:val="nil"/>
        </w:pBdr>
        <w:spacing w:after="0"/>
        <w:rPr>
          <w:color w:val="000000"/>
        </w:rPr>
      </w:pPr>
      <w:r>
        <w:rPr>
          <w:b/>
          <w:color w:val="000000"/>
        </w:rPr>
        <w:t>4 R Kids Early Childhood Committee Update</w:t>
      </w:r>
      <w:r w:rsidR="00C867F9">
        <w:rPr>
          <w:b/>
          <w:color w:val="000000"/>
        </w:rPr>
        <w:t xml:space="preserve"> </w:t>
      </w:r>
      <w:r>
        <w:rPr>
          <w:b/>
          <w:color w:val="000000"/>
        </w:rPr>
        <w:t>(Debra Schrader</w:t>
      </w:r>
      <w:r>
        <w:rPr>
          <w:color w:val="000000"/>
        </w:rPr>
        <w:t>)</w:t>
      </w:r>
    </w:p>
    <w:p w14:paraId="7F4D61F3" w14:textId="77777777" w:rsidR="00335E8A" w:rsidRDefault="00195D82">
      <w:pPr>
        <w:numPr>
          <w:ilvl w:val="2"/>
          <w:numId w:val="1"/>
        </w:numPr>
        <w:spacing w:after="0"/>
      </w:pPr>
      <w:r>
        <w:t>Lead: Deb Schrader (</w:t>
      </w:r>
      <w:hyperlink r:id="rId8">
        <w:r>
          <w:rPr>
            <w:color w:val="0000FF"/>
            <w:sz w:val="16"/>
            <w:szCs w:val="16"/>
            <w:u w:val="single"/>
          </w:rPr>
          <w:t>4rkidseci@gmail.com</w:t>
        </w:r>
      </w:hyperlink>
      <w:r>
        <w:t>)</w:t>
      </w:r>
    </w:p>
    <w:p w14:paraId="3DD73EE4" w14:textId="77777777" w:rsidR="00BF0241" w:rsidRDefault="00BF0241" w:rsidP="00BF0241">
      <w:pPr>
        <w:numPr>
          <w:ilvl w:val="3"/>
          <w:numId w:val="1"/>
        </w:numPr>
        <w:spacing w:after="0"/>
      </w:pPr>
      <w:r>
        <w:t>On August 31, 2022 IDPH has awarded Warren County Public Health the child and adolescent health and oral health grant and will serve Dallas, Madison, Polk and Warren County starting October 1, 2022.</w:t>
      </w:r>
    </w:p>
    <w:p w14:paraId="05948EDE" w14:textId="77777777" w:rsidR="00BF0241" w:rsidRDefault="00BF0241" w:rsidP="00BF0241">
      <w:pPr>
        <w:numPr>
          <w:ilvl w:val="3"/>
          <w:numId w:val="1"/>
        </w:numPr>
        <w:spacing w:after="0"/>
      </w:pPr>
      <w:r>
        <w:lastRenderedPageBreak/>
        <w:t>Molina Healthcare of Iowa has won the bid for a new Medicaid managed care organization in Iowa.</w:t>
      </w:r>
    </w:p>
    <w:p w14:paraId="2F398C8D" w14:textId="77777777" w:rsidR="00BF0241" w:rsidRDefault="00BF0241" w:rsidP="00BF0241">
      <w:pPr>
        <w:numPr>
          <w:ilvl w:val="3"/>
          <w:numId w:val="1"/>
        </w:numPr>
        <w:spacing w:after="0"/>
      </w:pPr>
      <w:r>
        <w:t>An RFP from HHS has been issued for administering the Iowa Child abuse Prevention program.</w:t>
      </w:r>
    </w:p>
    <w:p w14:paraId="4DD1D603" w14:textId="77777777" w:rsidR="00BF0241" w:rsidRDefault="00BF0241" w:rsidP="00BF0241">
      <w:pPr>
        <w:numPr>
          <w:ilvl w:val="3"/>
          <w:numId w:val="1"/>
        </w:numPr>
        <w:spacing w:after="0"/>
      </w:pPr>
      <w:r>
        <w:t>The Warren County Family support map was reviewed and changes are requested to be made by 9-20-22. It will be located on the 4RKids website.</w:t>
      </w:r>
    </w:p>
    <w:p w14:paraId="060C144C" w14:textId="77777777" w:rsidR="00BF0241" w:rsidRDefault="00BF0241" w:rsidP="00BF0241">
      <w:pPr>
        <w:numPr>
          <w:ilvl w:val="3"/>
          <w:numId w:val="1"/>
        </w:numPr>
        <w:spacing w:after="0"/>
      </w:pPr>
      <w:r>
        <w:t>The Warren County early childhood services map was reviewed and changes are requested to be made by 9-20-22.</w:t>
      </w:r>
    </w:p>
    <w:p w14:paraId="0BE1795A" w14:textId="4BF3F451" w:rsidR="00335E8A" w:rsidRDefault="00BF0241" w:rsidP="00BF0241">
      <w:pPr>
        <w:numPr>
          <w:ilvl w:val="3"/>
          <w:numId w:val="1"/>
        </w:numPr>
        <w:spacing w:after="0"/>
      </w:pPr>
      <w:r>
        <w:t>ECI conducted a statewide family survey and the results were shared with the group. There were 7 respondents from Warren County. Overall, the finds were, family knowledge and access to information, family experiences with programs and barriers to service use.</w:t>
      </w:r>
    </w:p>
    <w:p w14:paraId="63F9338E" w14:textId="77777777" w:rsidR="00335E8A" w:rsidRDefault="00195D82">
      <w:pPr>
        <w:numPr>
          <w:ilvl w:val="1"/>
          <w:numId w:val="1"/>
        </w:numPr>
        <w:pBdr>
          <w:top w:val="nil"/>
          <w:left w:val="nil"/>
          <w:bottom w:val="nil"/>
          <w:right w:val="nil"/>
          <w:between w:val="nil"/>
        </w:pBdr>
        <w:spacing w:after="0"/>
        <w:rPr>
          <w:b/>
          <w:color w:val="000000"/>
        </w:rPr>
      </w:pPr>
      <w:r>
        <w:rPr>
          <w:b/>
          <w:color w:val="000000"/>
        </w:rPr>
        <w:t>Hunger Free Warren County/Helping Hand Update</w:t>
      </w:r>
    </w:p>
    <w:p w14:paraId="6A3BC1D3" w14:textId="3DD8C686" w:rsidR="00335E8A" w:rsidRDefault="00195D82">
      <w:pPr>
        <w:numPr>
          <w:ilvl w:val="2"/>
          <w:numId w:val="1"/>
        </w:numPr>
        <w:pBdr>
          <w:top w:val="nil"/>
          <w:left w:val="nil"/>
          <w:bottom w:val="nil"/>
          <w:right w:val="nil"/>
          <w:between w:val="nil"/>
        </w:pBdr>
        <w:spacing w:after="0"/>
        <w:rPr>
          <w:color w:val="000000"/>
        </w:rPr>
      </w:pPr>
      <w:r>
        <w:rPr>
          <w:color w:val="000000"/>
        </w:rPr>
        <w:t>Co-Leads: Sue Wilson (</w:t>
      </w:r>
      <w:hyperlink r:id="rId9">
        <w:r>
          <w:rPr>
            <w:color w:val="0000FF"/>
            <w:sz w:val="16"/>
            <w:szCs w:val="16"/>
            <w:u w:val="single"/>
          </w:rPr>
          <w:t>warrencountyhelpinghand@gmail.com</w:t>
        </w:r>
      </w:hyperlink>
      <w:r>
        <w:rPr>
          <w:color w:val="000000"/>
        </w:rPr>
        <w:t>) &amp; Teri Wolf (</w:t>
      </w:r>
      <w:hyperlink r:id="rId10">
        <w:r>
          <w:rPr>
            <w:color w:val="0000FF"/>
            <w:sz w:val="16"/>
            <w:szCs w:val="16"/>
            <w:u w:val="single"/>
          </w:rPr>
          <w:t>terie.wolf@unitedwaydm.org</w:t>
        </w:r>
      </w:hyperlink>
      <w:r>
        <w:rPr>
          <w:color w:val="000000"/>
        </w:rPr>
        <w:t>)</w:t>
      </w:r>
    </w:p>
    <w:p w14:paraId="4044CBA9" w14:textId="63F9B525" w:rsidR="00A83D3B" w:rsidRDefault="00A83D3B" w:rsidP="00A83D3B">
      <w:pPr>
        <w:numPr>
          <w:ilvl w:val="3"/>
          <w:numId w:val="1"/>
        </w:numPr>
        <w:pBdr>
          <w:top w:val="nil"/>
          <w:left w:val="nil"/>
          <w:bottom w:val="nil"/>
          <w:right w:val="nil"/>
          <w:between w:val="nil"/>
        </w:pBdr>
        <w:spacing w:after="0"/>
        <w:rPr>
          <w:color w:val="000000"/>
        </w:rPr>
      </w:pPr>
      <w:r>
        <w:rPr>
          <w:color w:val="000000"/>
        </w:rPr>
        <w:t>Summer meal programs everyday breakfast and lunch at Church of Christ and Whitter</w:t>
      </w:r>
    </w:p>
    <w:p w14:paraId="1187A36E" w14:textId="77777777" w:rsidR="00335E8A" w:rsidRDefault="00195D82">
      <w:pPr>
        <w:numPr>
          <w:ilvl w:val="1"/>
          <w:numId w:val="1"/>
        </w:numPr>
        <w:pBdr>
          <w:top w:val="nil"/>
          <w:left w:val="nil"/>
          <w:bottom w:val="nil"/>
          <w:right w:val="nil"/>
          <w:between w:val="nil"/>
        </w:pBdr>
        <w:spacing w:after="0"/>
        <w:rPr>
          <w:color w:val="000000"/>
        </w:rPr>
      </w:pPr>
      <w:r>
        <w:rPr>
          <w:b/>
          <w:color w:val="000000"/>
        </w:rPr>
        <w:t>Integrated Provider Network Grant Update:</w:t>
      </w:r>
    </w:p>
    <w:p w14:paraId="1B957C65" w14:textId="15211156" w:rsidR="00335E8A" w:rsidRDefault="00195D82">
      <w:pPr>
        <w:numPr>
          <w:ilvl w:val="2"/>
          <w:numId w:val="1"/>
        </w:numPr>
        <w:pBdr>
          <w:top w:val="nil"/>
          <w:left w:val="nil"/>
          <w:bottom w:val="nil"/>
          <w:right w:val="nil"/>
          <w:between w:val="nil"/>
        </w:pBdr>
        <w:spacing w:after="0"/>
        <w:rPr>
          <w:color w:val="000000"/>
        </w:rPr>
      </w:pPr>
      <w:r>
        <w:rPr>
          <w:color w:val="000000"/>
        </w:rPr>
        <w:t>Leads: Nichole Gunn (</w:t>
      </w:r>
      <w:hyperlink r:id="rId11">
        <w:r>
          <w:rPr>
            <w:color w:val="0000FF"/>
            <w:sz w:val="16"/>
            <w:szCs w:val="16"/>
            <w:u w:val="single"/>
          </w:rPr>
          <w:t>ngunn@efr.org</w:t>
        </w:r>
      </w:hyperlink>
      <w:r>
        <w:rPr>
          <w:color w:val="000000"/>
        </w:rPr>
        <w:t>) &amp; Penny Seidenkranz (</w:t>
      </w:r>
      <w:hyperlink r:id="rId12">
        <w:r>
          <w:rPr>
            <w:color w:val="0000FF"/>
            <w:sz w:val="16"/>
            <w:szCs w:val="16"/>
            <w:u w:val="single"/>
          </w:rPr>
          <w:t>pseidenkranz@efr.org</w:t>
        </w:r>
      </w:hyperlink>
      <w:r>
        <w:rPr>
          <w:color w:val="000000"/>
        </w:rPr>
        <w:t>)</w:t>
      </w:r>
    </w:p>
    <w:p w14:paraId="30A2CCB6" w14:textId="5D1FC6EF" w:rsidR="00195D82" w:rsidRDefault="00195D82" w:rsidP="00195D82">
      <w:pPr>
        <w:numPr>
          <w:ilvl w:val="3"/>
          <w:numId w:val="1"/>
        </w:numPr>
        <w:pBdr>
          <w:top w:val="nil"/>
          <w:left w:val="nil"/>
          <w:bottom w:val="nil"/>
          <w:right w:val="nil"/>
          <w:between w:val="nil"/>
        </w:pBdr>
        <w:spacing w:after="0"/>
        <w:rPr>
          <w:color w:val="000000"/>
        </w:rPr>
      </w:pPr>
      <w:r>
        <w:rPr>
          <w:color w:val="000000"/>
        </w:rPr>
        <w:t>The IPN grant is currently waiting on edits for their work</w:t>
      </w:r>
      <w:r w:rsidR="00FB165F">
        <w:rPr>
          <w:color w:val="000000"/>
        </w:rPr>
        <w:t xml:space="preserve"> </w:t>
      </w:r>
      <w:r>
        <w:rPr>
          <w:color w:val="000000"/>
        </w:rPr>
        <w:t>plan and hope to give more in depth updates next month!</w:t>
      </w:r>
    </w:p>
    <w:p w14:paraId="7C39C246" w14:textId="23D6C345" w:rsidR="00F72A50" w:rsidRDefault="00195D82" w:rsidP="00167B57">
      <w:pPr>
        <w:numPr>
          <w:ilvl w:val="1"/>
          <w:numId w:val="1"/>
        </w:numPr>
        <w:pBdr>
          <w:top w:val="nil"/>
          <w:left w:val="nil"/>
          <w:bottom w:val="nil"/>
          <w:right w:val="nil"/>
          <w:between w:val="nil"/>
        </w:pBdr>
        <w:spacing w:after="0"/>
        <w:rPr>
          <w:b/>
          <w:color w:val="000000"/>
        </w:rPr>
      </w:pPr>
      <w:r>
        <w:rPr>
          <w:b/>
          <w:color w:val="000000"/>
        </w:rPr>
        <w:t>Member Updates (Both Present &amp; Not):</w:t>
      </w:r>
    </w:p>
    <w:p w14:paraId="3C65AD88" w14:textId="70EEA56D" w:rsidR="007578F3" w:rsidRDefault="00AE316F" w:rsidP="007578F3">
      <w:pPr>
        <w:numPr>
          <w:ilvl w:val="2"/>
          <w:numId w:val="1"/>
        </w:numPr>
        <w:pBdr>
          <w:top w:val="nil"/>
          <w:left w:val="nil"/>
          <w:bottom w:val="nil"/>
          <w:right w:val="nil"/>
          <w:between w:val="nil"/>
        </w:pBdr>
        <w:spacing w:after="0"/>
        <w:rPr>
          <w:bCs/>
          <w:color w:val="000000"/>
        </w:rPr>
      </w:pPr>
      <w:r>
        <w:rPr>
          <w:bCs/>
          <w:color w:val="000000"/>
        </w:rPr>
        <w:t>Gabbie Ruggiero, EFR SOR Grant Coordinator</w:t>
      </w:r>
    </w:p>
    <w:p w14:paraId="2A6D9509" w14:textId="7350076F" w:rsidR="007578F3" w:rsidRDefault="00AE316F" w:rsidP="007578F3">
      <w:pPr>
        <w:numPr>
          <w:ilvl w:val="3"/>
          <w:numId w:val="1"/>
        </w:numPr>
        <w:pBdr>
          <w:top w:val="nil"/>
          <w:left w:val="nil"/>
          <w:bottom w:val="nil"/>
          <w:right w:val="nil"/>
          <w:between w:val="nil"/>
        </w:pBdr>
        <w:spacing w:after="0"/>
        <w:rPr>
          <w:bCs/>
          <w:color w:val="000000"/>
        </w:rPr>
      </w:pPr>
      <w:r w:rsidRPr="00AE316F">
        <w:rPr>
          <w:bCs/>
          <w:color w:val="000000"/>
        </w:rPr>
        <w:t xml:space="preserve">Employee &amp; Family Resources aims to reduce drug overdose deaths in Polk and Warren Counties. One strategy we use for this goal is media campaigns to reduce the stigma associated with substance use so people seek help and treatment. I would be grateful if you filled out a 3-4 question survey to help make our media campaigns as effective as possible and to reach folks that need help with addiction. Please feel free to forward this on to anyone that lives and/or works in Polk and/or Warren Counties—even a few people helps! Here’s the survey: https://forms.gle/FZkvgSQnUWTXDRyY8. Thank you! For questions, please reach out to Gabbie Ruggiero at 515-471-2361 or </w:t>
      </w:r>
      <w:hyperlink r:id="rId13" w:history="1">
        <w:r w:rsidRPr="002919DD">
          <w:rPr>
            <w:rStyle w:val="Hyperlink"/>
            <w:bCs/>
          </w:rPr>
          <w:t>gruggiero@efr.org</w:t>
        </w:r>
      </w:hyperlink>
      <w:r w:rsidRPr="00AE316F">
        <w:rPr>
          <w:bCs/>
          <w:color w:val="000000"/>
        </w:rPr>
        <w:t>.</w:t>
      </w:r>
    </w:p>
    <w:p w14:paraId="4423A97F" w14:textId="523C3D82" w:rsidR="00AE316F" w:rsidRDefault="00AE316F" w:rsidP="00AE316F">
      <w:pPr>
        <w:numPr>
          <w:ilvl w:val="2"/>
          <w:numId w:val="1"/>
        </w:numPr>
        <w:pBdr>
          <w:top w:val="nil"/>
          <w:left w:val="nil"/>
          <w:bottom w:val="nil"/>
          <w:right w:val="nil"/>
          <w:between w:val="nil"/>
        </w:pBdr>
        <w:spacing w:after="0"/>
        <w:rPr>
          <w:bCs/>
          <w:color w:val="000000"/>
        </w:rPr>
      </w:pPr>
      <w:r>
        <w:rPr>
          <w:bCs/>
          <w:color w:val="000000"/>
        </w:rPr>
        <w:t>Betsy Stursma, CICS</w:t>
      </w:r>
    </w:p>
    <w:p w14:paraId="30723D29" w14:textId="49233C69" w:rsidR="00AE316F" w:rsidRPr="00AE316F" w:rsidRDefault="00AE316F" w:rsidP="00AE316F">
      <w:pPr>
        <w:numPr>
          <w:ilvl w:val="3"/>
          <w:numId w:val="1"/>
        </w:numPr>
        <w:pBdr>
          <w:top w:val="nil"/>
          <w:left w:val="nil"/>
          <w:bottom w:val="nil"/>
          <w:right w:val="nil"/>
          <w:between w:val="nil"/>
        </w:pBdr>
        <w:spacing w:after="0"/>
        <w:rPr>
          <w:bCs/>
          <w:color w:val="000000"/>
        </w:rPr>
      </w:pPr>
      <w:r w:rsidRPr="00AE316F">
        <w:rPr>
          <w:bCs/>
          <w:color w:val="000000"/>
        </w:rPr>
        <w:t>Central Iowa Community Services (CICS) is extending funding for up to two (2) outpatient crisis therapy services for any resident of the CICS region through December 31, 2022, at no charge to the individual. CICS is waiving income and resource guidelines and a funding application will be encouraged but not required when utilizing these two appointments.  These can be accessed at any of our contracted providers which would include Choices Therapy Solutions and Eyerly Ball in Warren County</w:t>
      </w:r>
      <w:r>
        <w:rPr>
          <w:bCs/>
          <w:color w:val="000000"/>
        </w:rPr>
        <w:t>.</w:t>
      </w:r>
    </w:p>
    <w:p w14:paraId="6C107F69" w14:textId="49CDAF4D" w:rsidR="00AE316F" w:rsidRDefault="00AE316F" w:rsidP="00AE316F">
      <w:pPr>
        <w:numPr>
          <w:ilvl w:val="3"/>
          <w:numId w:val="1"/>
        </w:numPr>
        <w:pBdr>
          <w:top w:val="nil"/>
          <w:left w:val="nil"/>
          <w:bottom w:val="nil"/>
          <w:right w:val="nil"/>
          <w:between w:val="nil"/>
        </w:pBdr>
        <w:spacing w:after="0"/>
        <w:rPr>
          <w:bCs/>
          <w:color w:val="000000"/>
        </w:rPr>
      </w:pPr>
      <w:r w:rsidRPr="00AE316F">
        <w:rPr>
          <w:bCs/>
          <w:color w:val="000000"/>
        </w:rPr>
        <w:t>Warren County General Assistance continues to provide assistance for rent and utilities for individuals at or below 125% of federal poverty level.  Please feel free to refer families to our office at 1007 S Jefferson Way, Indianola or (515) 962-5132.</w:t>
      </w:r>
    </w:p>
    <w:p w14:paraId="72CB0BB7" w14:textId="65D1338D" w:rsidR="002A6119" w:rsidRDefault="002A6119" w:rsidP="002A6119">
      <w:pPr>
        <w:numPr>
          <w:ilvl w:val="2"/>
          <w:numId w:val="1"/>
        </w:numPr>
        <w:pBdr>
          <w:top w:val="nil"/>
          <w:left w:val="nil"/>
          <w:bottom w:val="nil"/>
          <w:right w:val="nil"/>
          <w:between w:val="nil"/>
        </w:pBdr>
        <w:spacing w:after="0"/>
        <w:rPr>
          <w:bCs/>
          <w:color w:val="000000"/>
        </w:rPr>
      </w:pPr>
      <w:r>
        <w:rPr>
          <w:bCs/>
          <w:color w:val="000000"/>
        </w:rPr>
        <w:t>Josie Redman</w:t>
      </w:r>
    </w:p>
    <w:p w14:paraId="6D2EF5F5" w14:textId="77777777" w:rsidR="002A6119" w:rsidRPr="002A6119" w:rsidRDefault="002A6119" w:rsidP="002A6119">
      <w:pPr>
        <w:numPr>
          <w:ilvl w:val="3"/>
          <w:numId w:val="1"/>
        </w:numPr>
        <w:pBdr>
          <w:top w:val="nil"/>
          <w:left w:val="nil"/>
          <w:bottom w:val="nil"/>
          <w:right w:val="nil"/>
          <w:between w:val="nil"/>
        </w:pBdr>
        <w:spacing w:after="0"/>
        <w:rPr>
          <w:bCs/>
          <w:color w:val="000000"/>
        </w:rPr>
      </w:pPr>
      <w:r w:rsidRPr="002A6119">
        <w:rPr>
          <w:bCs/>
          <w:color w:val="000000"/>
        </w:rPr>
        <w:t xml:space="preserve">The American Lung Association is working with childcare centers, businesses, and apartment complexes to implement tobacco free policies. If you know anyone in need of policy assistance, please email josie.redman@lung.org. Please check out our quarterly newsletter for some initiative highlights and information in our 8 county service area. </w:t>
      </w:r>
      <w:r w:rsidRPr="002A6119">
        <w:rPr>
          <w:bCs/>
          <w:color w:val="000000"/>
        </w:rPr>
        <w:lastRenderedPageBreak/>
        <w:t>You can order free resources and incentive items by scanning the QR code! https://bit.ly/3J1G0bC</w:t>
      </w:r>
    </w:p>
    <w:p w14:paraId="25B3A714" w14:textId="77777777" w:rsidR="002A6119" w:rsidRPr="002A6119" w:rsidRDefault="002A6119" w:rsidP="002A6119">
      <w:pPr>
        <w:pBdr>
          <w:top w:val="nil"/>
          <w:left w:val="nil"/>
          <w:bottom w:val="nil"/>
          <w:right w:val="nil"/>
          <w:between w:val="nil"/>
        </w:pBdr>
        <w:spacing w:after="0"/>
        <w:ind w:left="2880"/>
        <w:rPr>
          <w:bCs/>
          <w:color w:val="000000"/>
        </w:rPr>
      </w:pPr>
    </w:p>
    <w:p w14:paraId="54F405FA" w14:textId="665259F1" w:rsidR="00335E8A" w:rsidRPr="00D16422" w:rsidRDefault="00195D82" w:rsidP="00D16422">
      <w:pPr>
        <w:numPr>
          <w:ilvl w:val="0"/>
          <w:numId w:val="1"/>
        </w:numPr>
        <w:pBdr>
          <w:top w:val="nil"/>
          <w:left w:val="nil"/>
          <w:bottom w:val="nil"/>
          <w:right w:val="nil"/>
          <w:between w:val="nil"/>
        </w:pBdr>
        <w:spacing w:after="0"/>
        <w:rPr>
          <w:b/>
          <w:color w:val="000000"/>
        </w:rPr>
      </w:pPr>
      <w:r>
        <w:rPr>
          <w:b/>
          <w:color w:val="000000"/>
        </w:rPr>
        <w:t>Other Business</w:t>
      </w:r>
    </w:p>
    <w:p w14:paraId="30961CB7" w14:textId="77777777" w:rsidR="00335E8A" w:rsidRDefault="00195D82">
      <w:pPr>
        <w:spacing w:after="0"/>
        <w:rPr>
          <w:b/>
          <w:u w:val="single"/>
        </w:rPr>
      </w:pPr>
      <w:r>
        <w:rPr>
          <w:b/>
          <w:u w:val="single"/>
        </w:rPr>
        <w:t>Next Meeting:</w:t>
      </w:r>
    </w:p>
    <w:p w14:paraId="09D86A9B" w14:textId="66671B6E" w:rsidR="00335E8A" w:rsidRDefault="00195D82">
      <w:pPr>
        <w:numPr>
          <w:ilvl w:val="0"/>
          <w:numId w:val="2"/>
        </w:numPr>
        <w:pBdr>
          <w:top w:val="nil"/>
          <w:left w:val="nil"/>
          <w:bottom w:val="nil"/>
          <w:right w:val="nil"/>
          <w:between w:val="nil"/>
        </w:pBdr>
        <w:spacing w:after="0"/>
        <w:rPr>
          <w:color w:val="000000"/>
        </w:rPr>
      </w:pPr>
      <w:r>
        <w:rPr>
          <w:color w:val="000000"/>
        </w:rPr>
        <w:t xml:space="preserve">When: </w:t>
      </w:r>
      <w:r w:rsidR="002878E9">
        <w:t>October 5</w:t>
      </w:r>
      <w:r>
        <w:t xml:space="preserve"> </w:t>
      </w:r>
      <w:r>
        <w:rPr>
          <w:color w:val="000000"/>
        </w:rPr>
        <w:t>@ 10:00AM</w:t>
      </w:r>
    </w:p>
    <w:p w14:paraId="4E7E72C8" w14:textId="1AB9840A" w:rsidR="00335E8A" w:rsidRDefault="00195D82">
      <w:pPr>
        <w:numPr>
          <w:ilvl w:val="0"/>
          <w:numId w:val="2"/>
        </w:numPr>
        <w:pBdr>
          <w:top w:val="nil"/>
          <w:left w:val="nil"/>
          <w:bottom w:val="nil"/>
          <w:right w:val="nil"/>
          <w:between w:val="nil"/>
        </w:pBdr>
        <w:spacing w:after="0"/>
        <w:rPr>
          <w:color w:val="000000"/>
        </w:rPr>
      </w:pPr>
      <w:r>
        <w:rPr>
          <w:color w:val="000000"/>
        </w:rPr>
        <w:t xml:space="preserve">Where: </w:t>
      </w:r>
      <w:r w:rsidR="003F7ED5">
        <w:t>Warren County Health Services, 301 N Buxton St # 203, Indianola, IA 50125 – Board Room</w:t>
      </w:r>
    </w:p>
    <w:p w14:paraId="64063E84" w14:textId="77777777" w:rsidR="00335E8A" w:rsidRDefault="00195D82">
      <w:pPr>
        <w:spacing w:after="0"/>
        <w:rPr>
          <w:b/>
          <w:u w:val="single"/>
        </w:rPr>
      </w:pPr>
      <w:r>
        <w:rPr>
          <w:b/>
          <w:u w:val="single"/>
        </w:rPr>
        <w:t xml:space="preserve">Contact Information: </w:t>
      </w:r>
    </w:p>
    <w:p w14:paraId="5E994251" w14:textId="77777777" w:rsidR="00335E8A" w:rsidRDefault="00195D82">
      <w:pPr>
        <w:numPr>
          <w:ilvl w:val="0"/>
          <w:numId w:val="3"/>
        </w:numPr>
        <w:pBdr>
          <w:top w:val="nil"/>
          <w:left w:val="nil"/>
          <w:bottom w:val="nil"/>
          <w:right w:val="nil"/>
          <w:between w:val="nil"/>
        </w:pBdr>
        <w:spacing w:after="0"/>
        <w:rPr>
          <w:color w:val="000000"/>
          <w:sz w:val="18"/>
          <w:szCs w:val="18"/>
        </w:rPr>
      </w:pPr>
      <w:r>
        <w:rPr>
          <w:color w:val="000000"/>
          <w:sz w:val="18"/>
          <w:szCs w:val="18"/>
        </w:rPr>
        <w:t xml:space="preserve">Coalition Email: </w:t>
      </w:r>
      <w:hyperlink r:id="rId14">
        <w:r>
          <w:rPr>
            <w:color w:val="0000FF"/>
            <w:sz w:val="18"/>
            <w:szCs w:val="18"/>
            <w:u w:val="single"/>
          </w:rPr>
          <w:t>warrencountycarescoalition@gmail.com</w:t>
        </w:r>
      </w:hyperlink>
    </w:p>
    <w:p w14:paraId="3891FAA3" w14:textId="77777777" w:rsidR="00335E8A" w:rsidRDefault="00195D82">
      <w:pPr>
        <w:numPr>
          <w:ilvl w:val="0"/>
          <w:numId w:val="3"/>
        </w:numPr>
        <w:pBdr>
          <w:top w:val="nil"/>
          <w:left w:val="nil"/>
          <w:bottom w:val="nil"/>
          <w:right w:val="nil"/>
          <w:between w:val="nil"/>
        </w:pBdr>
        <w:spacing w:after="0"/>
        <w:rPr>
          <w:color w:val="000000"/>
          <w:sz w:val="18"/>
          <w:szCs w:val="18"/>
        </w:rPr>
      </w:pPr>
      <w:r>
        <w:rPr>
          <w:color w:val="000000"/>
          <w:sz w:val="18"/>
          <w:szCs w:val="18"/>
        </w:rPr>
        <w:t xml:space="preserve">Coalition Facebook: </w:t>
      </w:r>
      <w:hyperlink r:id="rId15">
        <w:r>
          <w:rPr>
            <w:color w:val="0000FF"/>
            <w:sz w:val="18"/>
            <w:szCs w:val="18"/>
            <w:u w:val="single"/>
          </w:rPr>
          <w:t>https://www.facebook.com/WarrenCountyCaresCoalition</w:t>
        </w:r>
      </w:hyperlink>
    </w:p>
    <w:p w14:paraId="5349178E" w14:textId="77777777" w:rsidR="00335E8A" w:rsidRDefault="00195D82">
      <w:pPr>
        <w:numPr>
          <w:ilvl w:val="0"/>
          <w:numId w:val="3"/>
        </w:numPr>
        <w:pBdr>
          <w:top w:val="nil"/>
          <w:left w:val="nil"/>
          <w:bottom w:val="nil"/>
          <w:right w:val="nil"/>
          <w:between w:val="nil"/>
        </w:pBdr>
        <w:spacing w:after="0"/>
        <w:rPr>
          <w:color w:val="000000"/>
          <w:sz w:val="18"/>
          <w:szCs w:val="18"/>
        </w:rPr>
      </w:pPr>
      <w:r>
        <w:rPr>
          <w:color w:val="000000"/>
          <w:sz w:val="18"/>
          <w:szCs w:val="18"/>
        </w:rPr>
        <w:t xml:space="preserve">Coalition Agenda and Minutes: </w:t>
      </w:r>
      <w:hyperlink r:id="rId16">
        <w:r>
          <w:rPr>
            <w:color w:val="0000FF"/>
            <w:sz w:val="18"/>
            <w:szCs w:val="18"/>
            <w:u w:val="single"/>
          </w:rPr>
          <w:t>https://tinyurl.com/WCCCMinutesandAgendas</w:t>
        </w:r>
      </w:hyperlink>
    </w:p>
    <w:p w14:paraId="36198258" w14:textId="77777777" w:rsidR="00335E8A" w:rsidRDefault="00195D82">
      <w:pPr>
        <w:numPr>
          <w:ilvl w:val="0"/>
          <w:numId w:val="3"/>
        </w:numPr>
        <w:pBdr>
          <w:top w:val="nil"/>
          <w:left w:val="nil"/>
          <w:bottom w:val="nil"/>
          <w:right w:val="nil"/>
          <w:between w:val="nil"/>
        </w:pBdr>
        <w:spacing w:after="0"/>
        <w:rPr>
          <w:color w:val="000000"/>
          <w:sz w:val="18"/>
          <w:szCs w:val="18"/>
        </w:rPr>
      </w:pPr>
      <w:r>
        <w:rPr>
          <w:color w:val="000000"/>
          <w:sz w:val="18"/>
          <w:szCs w:val="18"/>
        </w:rPr>
        <w:t xml:space="preserve">Coalition Presentation Signup: </w:t>
      </w:r>
      <w:hyperlink r:id="rId17">
        <w:r>
          <w:rPr>
            <w:color w:val="0000FF"/>
            <w:sz w:val="18"/>
            <w:szCs w:val="18"/>
            <w:u w:val="single"/>
          </w:rPr>
          <w:t>https://www.signupgenius.com/go/10c0d4faaac2da1fece9-presentation1</w:t>
        </w:r>
      </w:hyperlink>
      <w:r>
        <w:rPr>
          <w:color w:val="000000"/>
          <w:sz w:val="18"/>
          <w:szCs w:val="18"/>
        </w:rPr>
        <w:t xml:space="preserve"> </w:t>
      </w:r>
    </w:p>
    <w:p w14:paraId="0BAA490E" w14:textId="77777777" w:rsidR="00335E8A" w:rsidRDefault="00195D82">
      <w:pPr>
        <w:numPr>
          <w:ilvl w:val="0"/>
          <w:numId w:val="3"/>
        </w:numPr>
        <w:pBdr>
          <w:top w:val="nil"/>
          <w:left w:val="nil"/>
          <w:bottom w:val="nil"/>
          <w:right w:val="nil"/>
          <w:between w:val="nil"/>
        </w:pBdr>
        <w:spacing w:after="0"/>
        <w:rPr>
          <w:color w:val="000000"/>
          <w:sz w:val="18"/>
          <w:szCs w:val="18"/>
        </w:rPr>
      </w:pPr>
      <w:bookmarkStart w:id="0" w:name="_heading=h.gjdgxs" w:colFirst="0" w:colLast="0"/>
      <w:bookmarkEnd w:id="0"/>
      <w:r>
        <w:rPr>
          <w:color w:val="000000"/>
          <w:sz w:val="18"/>
          <w:szCs w:val="18"/>
        </w:rPr>
        <w:t xml:space="preserve">4R Kids Google Drive: </w:t>
      </w:r>
      <w:hyperlink r:id="rId18">
        <w:r>
          <w:rPr>
            <w:color w:val="0000FF"/>
            <w:sz w:val="18"/>
            <w:szCs w:val="18"/>
            <w:u w:val="single"/>
          </w:rPr>
          <w:t>https://drive.google.com/drive/u/0/folders/1FioVz3wm3Aui3agIr4GGR_RJVQ0bEz7p</w:t>
        </w:r>
      </w:hyperlink>
    </w:p>
    <w:p w14:paraId="1EC164D2" w14:textId="77777777" w:rsidR="00335E8A" w:rsidRDefault="00195D82">
      <w:pPr>
        <w:numPr>
          <w:ilvl w:val="0"/>
          <w:numId w:val="3"/>
        </w:numPr>
        <w:pBdr>
          <w:top w:val="nil"/>
          <w:left w:val="nil"/>
          <w:bottom w:val="nil"/>
          <w:right w:val="nil"/>
          <w:between w:val="nil"/>
        </w:pBdr>
        <w:spacing w:after="0"/>
        <w:rPr>
          <w:color w:val="000000"/>
          <w:sz w:val="18"/>
          <w:szCs w:val="18"/>
        </w:rPr>
      </w:pPr>
      <w:r>
        <w:rPr>
          <w:color w:val="000000"/>
          <w:sz w:val="18"/>
          <w:szCs w:val="18"/>
        </w:rPr>
        <w:t xml:space="preserve">WCC Resource List: </w:t>
      </w:r>
      <w:hyperlink r:id="rId19">
        <w:r>
          <w:rPr>
            <w:color w:val="0000FF"/>
            <w:sz w:val="18"/>
            <w:szCs w:val="18"/>
            <w:u w:val="single"/>
          </w:rPr>
          <w:t>https://docs.google.com/document/d/1xyf_I6UgLVJm7lMAwJWLNLr2o2X3tEILwNOUVGID3nk/edit?usp=sharing</w:t>
        </w:r>
      </w:hyperlink>
    </w:p>
    <w:sectPr w:rsidR="00335E8A">
      <w:pgSz w:w="12240" w:h="15840"/>
      <w:pgMar w:top="720" w:right="720" w:bottom="720" w:left="72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6FA228D"/>
    <w:multiLevelType w:val="multilevel"/>
    <w:tmpl w:val="733A12E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
      <w:lvlJc w:val="left"/>
      <w:pPr>
        <w:ind w:left="1440" w:hanging="360"/>
      </w:pPr>
      <w:rPr>
        <w:rFonts w:ascii="Noto Sans Symbols" w:eastAsia="Noto Sans Symbols" w:hAnsi="Noto Sans Symbols" w:cs="Noto Sans Symbols"/>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o"/>
      <w:lvlJc w:val="left"/>
      <w:pPr>
        <w:ind w:left="2880" w:hanging="360"/>
      </w:pPr>
      <w:rPr>
        <w:rFonts w:ascii="Courier New" w:eastAsia="Courier New" w:hAnsi="Courier New" w:cs="Courier New"/>
      </w:rPr>
    </w:lvl>
    <w:lvl w:ilvl="4">
      <w:start w:val="1"/>
      <w:numFmt w:val="bullet"/>
      <w:lvlText w:val="▪"/>
      <w:lvlJc w:val="left"/>
      <w:pPr>
        <w:ind w:left="3600" w:hanging="360"/>
      </w:pPr>
      <w:rPr>
        <w:rFonts w:ascii="Noto Sans Symbols" w:eastAsia="Noto Sans Symbols" w:hAnsi="Noto Sans Symbols" w:cs="Noto Sans Symbols"/>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3169435A"/>
    <w:multiLevelType w:val="multilevel"/>
    <w:tmpl w:val="18A4C58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66AF2138"/>
    <w:multiLevelType w:val="multilevel"/>
    <w:tmpl w:val="28689C3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
      <w:lvlJc w:val="left"/>
      <w:pPr>
        <w:ind w:left="1440" w:hanging="360"/>
      </w:pPr>
      <w:rPr>
        <w:rFonts w:ascii="Noto Sans Symbols" w:eastAsia="Noto Sans Symbols" w:hAnsi="Noto Sans Symbols" w:cs="Noto Sans Symbols"/>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o"/>
      <w:lvlJc w:val="left"/>
      <w:pPr>
        <w:ind w:left="2880" w:hanging="360"/>
      </w:pPr>
      <w:rPr>
        <w:rFonts w:ascii="Courier New" w:eastAsia="Courier New" w:hAnsi="Courier New" w:cs="Courier New"/>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6B380787"/>
    <w:multiLevelType w:val="multilevel"/>
    <w:tmpl w:val="0052B84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1982954575">
    <w:abstractNumId w:val="0"/>
  </w:num>
  <w:num w:numId="2" w16cid:durableId="218135213">
    <w:abstractNumId w:val="3"/>
  </w:num>
  <w:num w:numId="3" w16cid:durableId="1689408791">
    <w:abstractNumId w:val="1"/>
  </w:num>
  <w:num w:numId="4" w16cid:durableId="158695842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35E8A"/>
    <w:rsid w:val="00050CC7"/>
    <w:rsid w:val="001134F0"/>
    <w:rsid w:val="00140EDF"/>
    <w:rsid w:val="00167B57"/>
    <w:rsid w:val="00193C9F"/>
    <w:rsid w:val="00195D82"/>
    <w:rsid w:val="001A1832"/>
    <w:rsid w:val="00251FF2"/>
    <w:rsid w:val="002878E9"/>
    <w:rsid w:val="002A6119"/>
    <w:rsid w:val="003224A8"/>
    <w:rsid w:val="00335E8A"/>
    <w:rsid w:val="003F7ED5"/>
    <w:rsid w:val="00460F58"/>
    <w:rsid w:val="004F70B9"/>
    <w:rsid w:val="005A43C5"/>
    <w:rsid w:val="006B20B5"/>
    <w:rsid w:val="006F06C1"/>
    <w:rsid w:val="00701F0C"/>
    <w:rsid w:val="0071797E"/>
    <w:rsid w:val="00724EFE"/>
    <w:rsid w:val="00755702"/>
    <w:rsid w:val="007578F3"/>
    <w:rsid w:val="00931DC6"/>
    <w:rsid w:val="009433E1"/>
    <w:rsid w:val="00A83D3B"/>
    <w:rsid w:val="00AE316F"/>
    <w:rsid w:val="00BF0241"/>
    <w:rsid w:val="00C53675"/>
    <w:rsid w:val="00C867F9"/>
    <w:rsid w:val="00CC7131"/>
    <w:rsid w:val="00D014B5"/>
    <w:rsid w:val="00D16422"/>
    <w:rsid w:val="00D16E06"/>
    <w:rsid w:val="00ED6474"/>
    <w:rsid w:val="00F72A50"/>
    <w:rsid w:val="00FB165F"/>
    <w:rsid w:val="00FC6DA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368768"/>
  <w15:docId w15:val="{65C66169-E1FC-4AD0-8FCC-365E33D722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BalloonText">
    <w:name w:val="Balloon Text"/>
    <w:basedOn w:val="Normal"/>
    <w:link w:val="BalloonTextChar"/>
    <w:uiPriority w:val="99"/>
    <w:semiHidden/>
    <w:unhideWhenUsed/>
    <w:rsid w:val="00DF1C7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F1C73"/>
    <w:rPr>
      <w:rFonts w:ascii="Tahoma" w:hAnsi="Tahoma" w:cs="Tahoma"/>
      <w:sz w:val="16"/>
      <w:szCs w:val="16"/>
    </w:rPr>
  </w:style>
  <w:style w:type="paragraph" w:styleId="ListParagraph">
    <w:name w:val="List Paragraph"/>
    <w:basedOn w:val="Normal"/>
    <w:uiPriority w:val="34"/>
    <w:qFormat/>
    <w:rsid w:val="00DF1C73"/>
    <w:pPr>
      <w:ind w:left="720"/>
      <w:contextualSpacing/>
    </w:pPr>
  </w:style>
  <w:style w:type="character" w:styleId="Hyperlink">
    <w:name w:val="Hyperlink"/>
    <w:basedOn w:val="DefaultParagraphFont"/>
    <w:uiPriority w:val="99"/>
    <w:unhideWhenUsed/>
    <w:rsid w:val="003578E9"/>
    <w:rPr>
      <w:color w:val="0000FF" w:themeColor="hyperlink"/>
      <w:u w:val="single"/>
    </w:rPr>
  </w:style>
  <w:style w:type="paragraph" w:styleId="Header">
    <w:name w:val="header"/>
    <w:basedOn w:val="Normal"/>
    <w:link w:val="HeaderChar"/>
    <w:uiPriority w:val="99"/>
    <w:unhideWhenUsed/>
    <w:rsid w:val="00B80AE0"/>
    <w:pPr>
      <w:tabs>
        <w:tab w:val="center" w:pos="4680"/>
        <w:tab w:val="right" w:pos="9360"/>
      </w:tabs>
      <w:spacing w:after="0" w:line="240" w:lineRule="auto"/>
    </w:pPr>
  </w:style>
  <w:style w:type="character" w:customStyle="1" w:styleId="HeaderChar">
    <w:name w:val="Header Char"/>
    <w:basedOn w:val="DefaultParagraphFont"/>
    <w:link w:val="Header"/>
    <w:uiPriority w:val="99"/>
    <w:rsid w:val="00B80AE0"/>
  </w:style>
  <w:style w:type="paragraph" w:styleId="Footer">
    <w:name w:val="footer"/>
    <w:basedOn w:val="Normal"/>
    <w:link w:val="FooterChar"/>
    <w:uiPriority w:val="99"/>
    <w:unhideWhenUsed/>
    <w:rsid w:val="00B80AE0"/>
    <w:pPr>
      <w:tabs>
        <w:tab w:val="center" w:pos="4680"/>
        <w:tab w:val="right" w:pos="9360"/>
      </w:tabs>
      <w:spacing w:after="0" w:line="240" w:lineRule="auto"/>
    </w:pPr>
  </w:style>
  <w:style w:type="character" w:customStyle="1" w:styleId="FooterChar">
    <w:name w:val="Footer Char"/>
    <w:basedOn w:val="DefaultParagraphFont"/>
    <w:link w:val="Footer"/>
    <w:uiPriority w:val="99"/>
    <w:rsid w:val="00B80AE0"/>
  </w:style>
  <w:style w:type="table" w:styleId="TableGrid">
    <w:name w:val="Table Grid"/>
    <w:basedOn w:val="TableNormal"/>
    <w:uiPriority w:val="59"/>
    <w:rsid w:val="00BA303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1">
    <w:name w:val="Unresolved Mention1"/>
    <w:basedOn w:val="DefaultParagraphFont"/>
    <w:uiPriority w:val="99"/>
    <w:semiHidden/>
    <w:unhideWhenUsed/>
    <w:rsid w:val="00502196"/>
    <w:rPr>
      <w:color w:val="605E5C"/>
      <w:shd w:val="clear" w:color="auto" w:fill="E1DFDD"/>
    </w:rPr>
  </w:style>
  <w:style w:type="character" w:styleId="FollowedHyperlink">
    <w:name w:val="FollowedHyperlink"/>
    <w:basedOn w:val="DefaultParagraphFont"/>
    <w:uiPriority w:val="99"/>
    <w:semiHidden/>
    <w:unhideWhenUsed/>
    <w:rsid w:val="00CD2116"/>
    <w:rPr>
      <w:color w:val="800080" w:themeColor="followedHyperlink"/>
      <w:u w:val="single"/>
    </w:rPr>
  </w:style>
  <w:style w:type="character" w:customStyle="1" w:styleId="UnresolvedMention2">
    <w:name w:val="Unresolved Mention2"/>
    <w:basedOn w:val="DefaultParagraphFont"/>
    <w:uiPriority w:val="99"/>
    <w:semiHidden/>
    <w:unhideWhenUsed/>
    <w:rsid w:val="00B370AF"/>
    <w:rPr>
      <w:color w:val="605E5C"/>
      <w:shd w:val="clear" w:color="auto" w:fill="E1DFDD"/>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Pr>
  </w:style>
  <w:style w:type="table" w:customStyle="1" w:styleId="a0">
    <w:basedOn w:val="TableNormal"/>
    <w:pPr>
      <w:spacing w:after="0" w:line="240" w:lineRule="auto"/>
    </w:pPr>
    <w:tblPr>
      <w:tblStyleRowBandSize w:val="1"/>
      <w:tblStyleColBandSize w:val="1"/>
    </w:tblPr>
  </w:style>
  <w:style w:type="table" w:customStyle="1" w:styleId="a1">
    <w:basedOn w:val="TableNormal"/>
    <w:pPr>
      <w:spacing w:after="0" w:line="240" w:lineRule="auto"/>
    </w:pPr>
    <w:tblPr>
      <w:tblStyleRowBandSize w:val="1"/>
      <w:tblStyleColBandSize w:val="1"/>
    </w:tblPr>
  </w:style>
  <w:style w:type="table" w:customStyle="1" w:styleId="a2">
    <w:basedOn w:val="TableNormal"/>
    <w:pPr>
      <w:spacing w:after="0" w:line="240" w:lineRule="auto"/>
    </w:pPr>
    <w:tblPr>
      <w:tblStyleRowBandSize w:val="1"/>
      <w:tblStyleColBandSize w:val="1"/>
    </w:tblPr>
  </w:style>
  <w:style w:type="table" w:customStyle="1" w:styleId="a3">
    <w:basedOn w:val="TableNormal"/>
    <w:pPr>
      <w:spacing w:after="0" w:line="240" w:lineRule="auto"/>
    </w:pPr>
    <w:tblPr>
      <w:tblStyleRowBandSize w:val="1"/>
      <w:tblStyleColBandSize w:val="1"/>
    </w:tblPr>
  </w:style>
  <w:style w:type="table" w:customStyle="1" w:styleId="a4">
    <w:basedOn w:val="TableNormal"/>
    <w:pPr>
      <w:spacing w:after="0" w:line="240" w:lineRule="auto"/>
    </w:pPr>
    <w:tblPr>
      <w:tblStyleRowBandSize w:val="1"/>
      <w:tblStyleColBandSize w:val="1"/>
    </w:tblPr>
  </w:style>
  <w:style w:type="character" w:styleId="UnresolvedMention">
    <w:name w:val="Unresolved Mention"/>
    <w:basedOn w:val="DefaultParagraphFont"/>
    <w:uiPriority w:val="99"/>
    <w:semiHidden/>
    <w:unhideWhenUsed/>
    <w:rsid w:val="00AE316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996958">
      <w:bodyDiv w:val="1"/>
      <w:marLeft w:val="0"/>
      <w:marRight w:val="0"/>
      <w:marTop w:val="0"/>
      <w:marBottom w:val="0"/>
      <w:divBdr>
        <w:top w:val="none" w:sz="0" w:space="0" w:color="auto"/>
        <w:left w:val="none" w:sz="0" w:space="0" w:color="auto"/>
        <w:bottom w:val="none" w:sz="0" w:space="0" w:color="auto"/>
        <w:right w:val="none" w:sz="0" w:space="0" w:color="auto"/>
      </w:divBdr>
    </w:div>
    <w:div w:id="347022205">
      <w:bodyDiv w:val="1"/>
      <w:marLeft w:val="0"/>
      <w:marRight w:val="0"/>
      <w:marTop w:val="0"/>
      <w:marBottom w:val="0"/>
      <w:divBdr>
        <w:top w:val="none" w:sz="0" w:space="0" w:color="auto"/>
        <w:left w:val="none" w:sz="0" w:space="0" w:color="auto"/>
        <w:bottom w:val="none" w:sz="0" w:space="0" w:color="auto"/>
        <w:right w:val="none" w:sz="0" w:space="0" w:color="auto"/>
      </w:divBdr>
    </w:div>
    <w:div w:id="397745660">
      <w:bodyDiv w:val="1"/>
      <w:marLeft w:val="0"/>
      <w:marRight w:val="0"/>
      <w:marTop w:val="0"/>
      <w:marBottom w:val="0"/>
      <w:divBdr>
        <w:top w:val="none" w:sz="0" w:space="0" w:color="auto"/>
        <w:left w:val="none" w:sz="0" w:space="0" w:color="auto"/>
        <w:bottom w:val="none" w:sz="0" w:space="0" w:color="auto"/>
        <w:right w:val="none" w:sz="0" w:space="0" w:color="auto"/>
      </w:divBdr>
    </w:div>
    <w:div w:id="672218394">
      <w:bodyDiv w:val="1"/>
      <w:marLeft w:val="0"/>
      <w:marRight w:val="0"/>
      <w:marTop w:val="0"/>
      <w:marBottom w:val="0"/>
      <w:divBdr>
        <w:top w:val="none" w:sz="0" w:space="0" w:color="auto"/>
        <w:left w:val="none" w:sz="0" w:space="0" w:color="auto"/>
        <w:bottom w:val="none" w:sz="0" w:space="0" w:color="auto"/>
        <w:right w:val="none" w:sz="0" w:space="0" w:color="auto"/>
      </w:divBdr>
      <w:divsChild>
        <w:div w:id="1948268562">
          <w:marLeft w:val="0"/>
          <w:marRight w:val="0"/>
          <w:marTop w:val="0"/>
          <w:marBottom w:val="0"/>
          <w:divBdr>
            <w:top w:val="none" w:sz="0" w:space="0" w:color="auto"/>
            <w:left w:val="none" w:sz="0" w:space="0" w:color="auto"/>
            <w:bottom w:val="none" w:sz="0" w:space="0" w:color="auto"/>
            <w:right w:val="none" w:sz="0" w:space="0" w:color="auto"/>
          </w:divBdr>
        </w:div>
        <w:div w:id="827671388">
          <w:marLeft w:val="0"/>
          <w:marRight w:val="0"/>
          <w:marTop w:val="0"/>
          <w:marBottom w:val="0"/>
          <w:divBdr>
            <w:top w:val="none" w:sz="0" w:space="0" w:color="auto"/>
            <w:left w:val="none" w:sz="0" w:space="0" w:color="auto"/>
            <w:bottom w:val="none" w:sz="0" w:space="0" w:color="auto"/>
            <w:right w:val="none" w:sz="0" w:space="0" w:color="auto"/>
          </w:divBdr>
        </w:div>
        <w:div w:id="934631544">
          <w:marLeft w:val="0"/>
          <w:marRight w:val="0"/>
          <w:marTop w:val="0"/>
          <w:marBottom w:val="0"/>
          <w:divBdr>
            <w:top w:val="none" w:sz="0" w:space="0" w:color="auto"/>
            <w:left w:val="none" w:sz="0" w:space="0" w:color="auto"/>
            <w:bottom w:val="none" w:sz="0" w:space="0" w:color="auto"/>
            <w:right w:val="none" w:sz="0" w:space="0" w:color="auto"/>
          </w:divBdr>
        </w:div>
      </w:divsChild>
    </w:div>
    <w:div w:id="691422626">
      <w:bodyDiv w:val="1"/>
      <w:marLeft w:val="0"/>
      <w:marRight w:val="0"/>
      <w:marTop w:val="0"/>
      <w:marBottom w:val="0"/>
      <w:divBdr>
        <w:top w:val="none" w:sz="0" w:space="0" w:color="auto"/>
        <w:left w:val="none" w:sz="0" w:space="0" w:color="auto"/>
        <w:bottom w:val="none" w:sz="0" w:space="0" w:color="auto"/>
        <w:right w:val="none" w:sz="0" w:space="0" w:color="auto"/>
      </w:divBdr>
    </w:div>
    <w:div w:id="899101323">
      <w:bodyDiv w:val="1"/>
      <w:marLeft w:val="0"/>
      <w:marRight w:val="0"/>
      <w:marTop w:val="0"/>
      <w:marBottom w:val="0"/>
      <w:divBdr>
        <w:top w:val="none" w:sz="0" w:space="0" w:color="auto"/>
        <w:left w:val="none" w:sz="0" w:space="0" w:color="auto"/>
        <w:bottom w:val="none" w:sz="0" w:space="0" w:color="auto"/>
        <w:right w:val="none" w:sz="0" w:space="0" w:color="auto"/>
      </w:divBdr>
    </w:div>
    <w:div w:id="1071848630">
      <w:bodyDiv w:val="1"/>
      <w:marLeft w:val="0"/>
      <w:marRight w:val="0"/>
      <w:marTop w:val="0"/>
      <w:marBottom w:val="0"/>
      <w:divBdr>
        <w:top w:val="none" w:sz="0" w:space="0" w:color="auto"/>
        <w:left w:val="none" w:sz="0" w:space="0" w:color="auto"/>
        <w:bottom w:val="none" w:sz="0" w:space="0" w:color="auto"/>
        <w:right w:val="none" w:sz="0" w:space="0" w:color="auto"/>
      </w:divBdr>
      <w:divsChild>
        <w:div w:id="350646621">
          <w:marLeft w:val="0"/>
          <w:marRight w:val="0"/>
          <w:marTop w:val="0"/>
          <w:marBottom w:val="0"/>
          <w:divBdr>
            <w:top w:val="none" w:sz="0" w:space="0" w:color="auto"/>
            <w:left w:val="none" w:sz="0" w:space="0" w:color="auto"/>
            <w:bottom w:val="none" w:sz="0" w:space="0" w:color="auto"/>
            <w:right w:val="none" w:sz="0" w:space="0" w:color="auto"/>
          </w:divBdr>
          <w:divsChild>
            <w:div w:id="1178151269">
              <w:marLeft w:val="0"/>
              <w:marRight w:val="0"/>
              <w:marTop w:val="0"/>
              <w:marBottom w:val="0"/>
              <w:divBdr>
                <w:top w:val="none" w:sz="0" w:space="0" w:color="auto"/>
                <w:left w:val="none" w:sz="0" w:space="0" w:color="auto"/>
                <w:bottom w:val="none" w:sz="0" w:space="0" w:color="auto"/>
                <w:right w:val="none" w:sz="0" w:space="0" w:color="auto"/>
              </w:divBdr>
            </w:div>
          </w:divsChild>
        </w:div>
        <w:div w:id="491414446">
          <w:marLeft w:val="0"/>
          <w:marRight w:val="0"/>
          <w:marTop w:val="0"/>
          <w:marBottom w:val="0"/>
          <w:divBdr>
            <w:top w:val="none" w:sz="0" w:space="0" w:color="auto"/>
            <w:left w:val="none" w:sz="0" w:space="0" w:color="auto"/>
            <w:bottom w:val="none" w:sz="0" w:space="0" w:color="auto"/>
            <w:right w:val="none" w:sz="0" w:space="0" w:color="auto"/>
          </w:divBdr>
          <w:divsChild>
            <w:div w:id="1099259870">
              <w:marLeft w:val="0"/>
              <w:marRight w:val="0"/>
              <w:marTop w:val="0"/>
              <w:marBottom w:val="0"/>
              <w:divBdr>
                <w:top w:val="none" w:sz="0" w:space="0" w:color="auto"/>
                <w:left w:val="none" w:sz="0" w:space="0" w:color="auto"/>
                <w:bottom w:val="none" w:sz="0" w:space="0" w:color="auto"/>
                <w:right w:val="none" w:sz="0" w:space="0" w:color="auto"/>
              </w:divBdr>
              <w:divsChild>
                <w:div w:id="745231207">
                  <w:marLeft w:val="0"/>
                  <w:marRight w:val="0"/>
                  <w:marTop w:val="0"/>
                  <w:marBottom w:val="0"/>
                  <w:divBdr>
                    <w:top w:val="none" w:sz="0" w:space="0" w:color="auto"/>
                    <w:left w:val="none" w:sz="0" w:space="0" w:color="auto"/>
                    <w:bottom w:val="none" w:sz="0" w:space="0" w:color="auto"/>
                    <w:right w:val="none" w:sz="0" w:space="0" w:color="auto"/>
                  </w:divBdr>
                </w:div>
                <w:div w:id="812715501">
                  <w:marLeft w:val="300"/>
                  <w:marRight w:val="0"/>
                  <w:marTop w:val="0"/>
                  <w:marBottom w:val="0"/>
                  <w:divBdr>
                    <w:top w:val="none" w:sz="0" w:space="0" w:color="auto"/>
                    <w:left w:val="none" w:sz="0" w:space="0" w:color="auto"/>
                    <w:bottom w:val="none" w:sz="0" w:space="0" w:color="auto"/>
                    <w:right w:val="none" w:sz="0" w:space="0" w:color="auto"/>
                  </w:divBdr>
                </w:div>
                <w:div w:id="1499887524">
                  <w:marLeft w:val="300"/>
                  <w:marRight w:val="0"/>
                  <w:marTop w:val="0"/>
                  <w:marBottom w:val="0"/>
                  <w:divBdr>
                    <w:top w:val="none" w:sz="0" w:space="0" w:color="auto"/>
                    <w:left w:val="none" w:sz="0" w:space="0" w:color="auto"/>
                    <w:bottom w:val="none" w:sz="0" w:space="0" w:color="auto"/>
                    <w:right w:val="none" w:sz="0" w:space="0" w:color="auto"/>
                  </w:divBdr>
                </w:div>
                <w:div w:id="14577010">
                  <w:marLeft w:val="0"/>
                  <w:marRight w:val="0"/>
                  <w:marTop w:val="0"/>
                  <w:marBottom w:val="0"/>
                  <w:divBdr>
                    <w:top w:val="none" w:sz="0" w:space="0" w:color="auto"/>
                    <w:left w:val="none" w:sz="0" w:space="0" w:color="auto"/>
                    <w:bottom w:val="none" w:sz="0" w:space="0" w:color="auto"/>
                    <w:right w:val="none" w:sz="0" w:space="0" w:color="auto"/>
                  </w:divBdr>
                </w:div>
                <w:div w:id="1183128702">
                  <w:marLeft w:val="60"/>
                  <w:marRight w:val="0"/>
                  <w:marTop w:val="0"/>
                  <w:marBottom w:val="0"/>
                  <w:divBdr>
                    <w:top w:val="none" w:sz="0" w:space="0" w:color="auto"/>
                    <w:left w:val="none" w:sz="0" w:space="0" w:color="auto"/>
                    <w:bottom w:val="none" w:sz="0" w:space="0" w:color="auto"/>
                    <w:right w:val="none" w:sz="0" w:space="0" w:color="auto"/>
                  </w:divBdr>
                </w:div>
              </w:divsChild>
            </w:div>
            <w:div w:id="2084714267">
              <w:marLeft w:val="0"/>
              <w:marRight w:val="0"/>
              <w:marTop w:val="0"/>
              <w:marBottom w:val="0"/>
              <w:divBdr>
                <w:top w:val="none" w:sz="0" w:space="0" w:color="auto"/>
                <w:left w:val="none" w:sz="0" w:space="0" w:color="auto"/>
                <w:bottom w:val="none" w:sz="0" w:space="0" w:color="auto"/>
                <w:right w:val="none" w:sz="0" w:space="0" w:color="auto"/>
              </w:divBdr>
              <w:divsChild>
                <w:div w:id="1590386818">
                  <w:marLeft w:val="0"/>
                  <w:marRight w:val="0"/>
                  <w:marTop w:val="120"/>
                  <w:marBottom w:val="0"/>
                  <w:divBdr>
                    <w:top w:val="none" w:sz="0" w:space="0" w:color="auto"/>
                    <w:left w:val="none" w:sz="0" w:space="0" w:color="auto"/>
                    <w:bottom w:val="none" w:sz="0" w:space="0" w:color="auto"/>
                    <w:right w:val="none" w:sz="0" w:space="0" w:color="auto"/>
                  </w:divBdr>
                  <w:divsChild>
                    <w:div w:id="6297777">
                      <w:marLeft w:val="0"/>
                      <w:marRight w:val="0"/>
                      <w:marTop w:val="0"/>
                      <w:marBottom w:val="0"/>
                      <w:divBdr>
                        <w:top w:val="none" w:sz="0" w:space="0" w:color="auto"/>
                        <w:left w:val="none" w:sz="0" w:space="0" w:color="auto"/>
                        <w:bottom w:val="none" w:sz="0" w:space="0" w:color="auto"/>
                        <w:right w:val="none" w:sz="0" w:space="0" w:color="auto"/>
                      </w:divBdr>
                      <w:divsChild>
                        <w:div w:id="116488611">
                          <w:marLeft w:val="0"/>
                          <w:marRight w:val="0"/>
                          <w:marTop w:val="0"/>
                          <w:marBottom w:val="0"/>
                          <w:divBdr>
                            <w:top w:val="none" w:sz="0" w:space="0" w:color="auto"/>
                            <w:left w:val="none" w:sz="0" w:space="0" w:color="auto"/>
                            <w:bottom w:val="none" w:sz="0" w:space="0" w:color="auto"/>
                            <w:right w:val="none" w:sz="0" w:space="0" w:color="auto"/>
                          </w:divBdr>
                          <w:divsChild>
                            <w:div w:id="1568372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46967667">
      <w:bodyDiv w:val="1"/>
      <w:marLeft w:val="0"/>
      <w:marRight w:val="0"/>
      <w:marTop w:val="0"/>
      <w:marBottom w:val="0"/>
      <w:divBdr>
        <w:top w:val="none" w:sz="0" w:space="0" w:color="auto"/>
        <w:left w:val="none" w:sz="0" w:space="0" w:color="auto"/>
        <w:bottom w:val="none" w:sz="0" w:space="0" w:color="auto"/>
        <w:right w:val="none" w:sz="0" w:space="0" w:color="auto"/>
      </w:divBdr>
    </w:div>
    <w:div w:id="1344547988">
      <w:bodyDiv w:val="1"/>
      <w:marLeft w:val="0"/>
      <w:marRight w:val="0"/>
      <w:marTop w:val="0"/>
      <w:marBottom w:val="0"/>
      <w:divBdr>
        <w:top w:val="none" w:sz="0" w:space="0" w:color="auto"/>
        <w:left w:val="none" w:sz="0" w:space="0" w:color="auto"/>
        <w:bottom w:val="none" w:sz="0" w:space="0" w:color="auto"/>
        <w:right w:val="none" w:sz="0" w:space="0" w:color="auto"/>
      </w:divBdr>
      <w:divsChild>
        <w:div w:id="1262372120">
          <w:marLeft w:val="0"/>
          <w:marRight w:val="0"/>
          <w:marTop w:val="0"/>
          <w:marBottom w:val="0"/>
          <w:divBdr>
            <w:top w:val="none" w:sz="0" w:space="0" w:color="auto"/>
            <w:left w:val="none" w:sz="0" w:space="0" w:color="auto"/>
            <w:bottom w:val="none" w:sz="0" w:space="0" w:color="auto"/>
            <w:right w:val="none" w:sz="0" w:space="0" w:color="auto"/>
          </w:divBdr>
        </w:div>
        <w:div w:id="952127614">
          <w:marLeft w:val="0"/>
          <w:marRight w:val="0"/>
          <w:marTop w:val="0"/>
          <w:marBottom w:val="0"/>
          <w:divBdr>
            <w:top w:val="none" w:sz="0" w:space="0" w:color="auto"/>
            <w:left w:val="none" w:sz="0" w:space="0" w:color="auto"/>
            <w:bottom w:val="none" w:sz="0" w:space="0" w:color="auto"/>
            <w:right w:val="none" w:sz="0" w:space="0" w:color="auto"/>
          </w:divBdr>
        </w:div>
        <w:div w:id="173036685">
          <w:marLeft w:val="0"/>
          <w:marRight w:val="0"/>
          <w:marTop w:val="0"/>
          <w:marBottom w:val="0"/>
          <w:divBdr>
            <w:top w:val="none" w:sz="0" w:space="0" w:color="auto"/>
            <w:left w:val="none" w:sz="0" w:space="0" w:color="auto"/>
            <w:bottom w:val="none" w:sz="0" w:space="0" w:color="auto"/>
            <w:right w:val="none" w:sz="0" w:space="0" w:color="auto"/>
          </w:divBdr>
        </w:div>
        <w:div w:id="1392579315">
          <w:marLeft w:val="0"/>
          <w:marRight w:val="0"/>
          <w:marTop w:val="0"/>
          <w:marBottom w:val="0"/>
          <w:divBdr>
            <w:top w:val="none" w:sz="0" w:space="0" w:color="auto"/>
            <w:left w:val="none" w:sz="0" w:space="0" w:color="auto"/>
            <w:bottom w:val="none" w:sz="0" w:space="0" w:color="auto"/>
            <w:right w:val="none" w:sz="0" w:space="0" w:color="auto"/>
          </w:divBdr>
        </w:div>
        <w:div w:id="2116053995">
          <w:marLeft w:val="0"/>
          <w:marRight w:val="0"/>
          <w:marTop w:val="0"/>
          <w:marBottom w:val="0"/>
          <w:divBdr>
            <w:top w:val="none" w:sz="0" w:space="0" w:color="auto"/>
            <w:left w:val="none" w:sz="0" w:space="0" w:color="auto"/>
            <w:bottom w:val="none" w:sz="0" w:space="0" w:color="auto"/>
            <w:right w:val="none" w:sz="0" w:space="0" w:color="auto"/>
          </w:divBdr>
        </w:div>
      </w:divsChild>
    </w:div>
    <w:div w:id="187885471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4rkidseci@gmail.com" TargetMode="External"/><Relationship Id="rId13" Type="http://schemas.openxmlformats.org/officeDocument/2006/relationships/hyperlink" Target="mailto:gruggiero@efr.org" TargetMode="External"/><Relationship Id="rId18" Type="http://schemas.openxmlformats.org/officeDocument/2006/relationships/hyperlink" Target="https://drive.google.com/drive/u/0/folders/1FioVz3wm3Aui3agIr4GGR_RJVQ0bEz7p"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image" Target="media/image2.png"/><Relationship Id="rId12" Type="http://schemas.openxmlformats.org/officeDocument/2006/relationships/hyperlink" Target="mailto:pseidenkranz@efr.org" TargetMode="External"/><Relationship Id="rId17" Type="http://schemas.openxmlformats.org/officeDocument/2006/relationships/hyperlink" Target="https://www.signupgenius.com/go/10c0d4faaac2da1fece9-presentation1" TargetMode="External"/><Relationship Id="rId2" Type="http://schemas.openxmlformats.org/officeDocument/2006/relationships/numbering" Target="numbering.xml"/><Relationship Id="rId16" Type="http://schemas.openxmlformats.org/officeDocument/2006/relationships/hyperlink" Target="https://tinyurl.com/WCCCMinutesandAgendas"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image" Target="media/image1.jpg"/><Relationship Id="rId11" Type="http://schemas.openxmlformats.org/officeDocument/2006/relationships/hyperlink" Target="mailto:ngunn@efr.org" TargetMode="External"/><Relationship Id="rId5" Type="http://schemas.openxmlformats.org/officeDocument/2006/relationships/webSettings" Target="webSettings.xml"/><Relationship Id="rId15" Type="http://schemas.openxmlformats.org/officeDocument/2006/relationships/hyperlink" Target="https://www.facebook.com/WarrenCountyCaresCoalition" TargetMode="External"/><Relationship Id="rId10" Type="http://schemas.openxmlformats.org/officeDocument/2006/relationships/hyperlink" Target="mailto:terie.wolf@unitedwaydm.org" TargetMode="External"/><Relationship Id="rId19" Type="http://schemas.openxmlformats.org/officeDocument/2006/relationships/hyperlink" Target="https://docs.google.com/document/d/1xyf_I6UgLVJm7lMAwJWLNLr2o2X3tEILwNOUVGID3nk/edit?usp=sharing" TargetMode="External"/><Relationship Id="rId4" Type="http://schemas.openxmlformats.org/officeDocument/2006/relationships/settings" Target="settings.xml"/><Relationship Id="rId9" Type="http://schemas.openxmlformats.org/officeDocument/2006/relationships/hyperlink" Target="mailto:warrencountyhelpinghand@gmail.com" TargetMode="External"/><Relationship Id="rId14" Type="http://schemas.openxmlformats.org/officeDocument/2006/relationships/hyperlink" Target="mailto:warrencountycarescoalition@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6fopfqYliCMlktdqJvLkXfgRCVA==">AMUW2mUNFcWR5spKB4SfY/z2rCwgFSaDDdH7D0nd1q1vvb7f60jV08FSPZdDvfbI0uZ1ULN53xzTfEDClAdTpyF4RDAsmddkO9PT3VLgAf+GuFoHTDbnacdv8pZxstuQRZnZBE6k5vDM</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106</TotalTime>
  <Pages>3</Pages>
  <Words>945</Words>
  <Characters>5392</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Veronica McVay</dc:creator>
  <cp:lastModifiedBy>Nichole Gunn</cp:lastModifiedBy>
  <cp:revision>33</cp:revision>
  <dcterms:created xsi:type="dcterms:W3CDTF">2020-09-02T14:23:00Z</dcterms:created>
  <dcterms:modified xsi:type="dcterms:W3CDTF">2022-09-30T16:09:00Z</dcterms:modified>
</cp:coreProperties>
</file>