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E0A27" w14:textId="77777777" w:rsidR="002E0809" w:rsidRDefault="00000000">
      <w:pPr>
        <w:pBdr>
          <w:top w:val="nil"/>
          <w:left w:val="nil"/>
          <w:bottom w:val="nil"/>
          <w:right w:val="nil"/>
          <w:between w:val="nil"/>
        </w:pBdr>
        <w:spacing w:line="240" w:lineRule="auto"/>
        <w:ind w:left="0" w:hanging="2"/>
        <w:jc w:val="right"/>
        <w:rPr>
          <w:color w:val="000000"/>
          <w:sz w:val="32"/>
          <w:szCs w:val="32"/>
        </w:rPr>
      </w:pPr>
      <w:r>
        <w:rPr>
          <w:noProof/>
          <w:color w:val="000000"/>
        </w:rPr>
        <w:drawing>
          <wp:inline distT="0" distB="0" distL="114300" distR="114300" wp14:anchorId="5F549750" wp14:editId="4B3DD2B8">
            <wp:extent cx="707390" cy="360680"/>
            <wp:effectExtent l="0" t="0" r="0" 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707390" cy="360680"/>
                    </a:xfrm>
                    <a:prstGeom prst="rect">
                      <a:avLst/>
                    </a:prstGeom>
                    <a:ln/>
                  </pic:spPr>
                </pic:pic>
              </a:graphicData>
            </a:graphic>
          </wp:inline>
        </w:drawing>
      </w:r>
    </w:p>
    <w:p w14:paraId="2658629F" w14:textId="77777777" w:rsidR="002E0809" w:rsidRDefault="00000000">
      <w:pPr>
        <w:pBdr>
          <w:top w:val="nil"/>
          <w:left w:val="nil"/>
          <w:bottom w:val="nil"/>
          <w:right w:val="nil"/>
          <w:between w:val="nil"/>
        </w:pBdr>
        <w:spacing w:line="240" w:lineRule="auto"/>
        <w:ind w:left="1" w:hanging="3"/>
        <w:jc w:val="center"/>
        <w:rPr>
          <w:color w:val="000000"/>
          <w:sz w:val="32"/>
          <w:szCs w:val="32"/>
        </w:rPr>
      </w:pPr>
      <w:r>
        <w:rPr>
          <w:b/>
          <w:color w:val="000000"/>
          <w:sz w:val="32"/>
          <w:szCs w:val="32"/>
        </w:rPr>
        <w:t>Warren County Early Childhood Resources</w:t>
      </w:r>
    </w:p>
    <w:p w14:paraId="27CC292F"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Assistance</w:t>
      </w:r>
      <w:r>
        <w:rPr>
          <w:color w:val="000000"/>
          <w:sz w:val="20"/>
          <w:szCs w:val="20"/>
        </w:rPr>
        <w:t xml:space="preserve"> (food, energy, </w:t>
      </w:r>
      <w:proofErr w:type="spellStart"/>
      <w:r>
        <w:rPr>
          <w:color w:val="000000"/>
          <w:sz w:val="20"/>
          <w:szCs w:val="20"/>
        </w:rPr>
        <w:t>etc</w:t>
      </w:r>
      <w:proofErr w:type="spellEnd"/>
      <w:r>
        <w:rPr>
          <w:color w:val="000000"/>
          <w:sz w:val="20"/>
          <w:szCs w:val="20"/>
        </w:rPr>
        <w:t>) - IMPACT Community action programs provide critical support programs and guidance for people in need. Our important services are home energy and weatherization assistance, food support, personal finance education, and disaster relief. For more information contact IMPACT at 515-</w:t>
      </w:r>
      <w:r>
        <w:rPr>
          <w:sz w:val="20"/>
          <w:szCs w:val="20"/>
        </w:rPr>
        <w:t xml:space="preserve">961-2543 or </w:t>
      </w:r>
      <w:hyperlink r:id="rId8">
        <w:r w:rsidR="002E0809">
          <w:rPr>
            <w:color w:val="1155CC"/>
            <w:sz w:val="20"/>
            <w:szCs w:val="20"/>
            <w:u w:val="single"/>
          </w:rPr>
          <w:t>https://www.impactcap.org/</w:t>
        </w:r>
      </w:hyperlink>
      <w:r>
        <w:rPr>
          <w:sz w:val="20"/>
          <w:szCs w:val="20"/>
        </w:rPr>
        <w:t xml:space="preserve">. </w:t>
      </w:r>
    </w:p>
    <w:p w14:paraId="5E54A51F" w14:textId="57F7C1D3" w:rsidR="002E0809" w:rsidRDefault="00000000">
      <w:pPr>
        <w:pBdr>
          <w:top w:val="nil"/>
          <w:left w:val="nil"/>
          <w:bottom w:val="nil"/>
          <w:right w:val="nil"/>
          <w:between w:val="nil"/>
        </w:pBdr>
        <w:spacing w:before="280" w:after="280" w:line="240" w:lineRule="auto"/>
        <w:ind w:left="0" w:hanging="2"/>
        <w:rPr>
          <w:b/>
          <w:sz w:val="20"/>
          <w:szCs w:val="20"/>
        </w:rPr>
      </w:pPr>
      <w:r>
        <w:rPr>
          <w:b/>
          <w:color w:val="000000"/>
          <w:sz w:val="20"/>
          <w:szCs w:val="20"/>
        </w:rPr>
        <w:t>🗆 Car Seat Safety Checks</w:t>
      </w:r>
      <w:r>
        <w:rPr>
          <w:color w:val="000000"/>
          <w:sz w:val="20"/>
          <w:szCs w:val="20"/>
        </w:rPr>
        <w:t xml:space="preserve"> - Get your car seat professionally checked by a nationally certified Child Passenger Safety Technician (CPST) at a car seat </w:t>
      </w:r>
      <w:r w:rsidR="00647DF7">
        <w:rPr>
          <w:color w:val="000000"/>
          <w:sz w:val="20"/>
          <w:szCs w:val="20"/>
        </w:rPr>
        <w:t>checkup</w:t>
      </w:r>
      <w:r>
        <w:rPr>
          <w:color w:val="000000"/>
          <w:sz w:val="20"/>
          <w:szCs w:val="20"/>
        </w:rPr>
        <w:t xml:space="preserve"> event or a car seat inspection station. Or attend an educational workshop to learn more. To</w:t>
      </w:r>
      <w:hyperlink r:id="rId9">
        <w:r w:rsidR="002E0809">
          <w:rPr>
            <w:color w:val="000000"/>
            <w:sz w:val="20"/>
            <w:szCs w:val="20"/>
          </w:rPr>
          <w:t xml:space="preserve"> </w:t>
        </w:r>
      </w:hyperlink>
      <w:hyperlink r:id="rId10">
        <w:r w:rsidR="002E0809">
          <w:rPr>
            <w:color w:val="1155CC"/>
            <w:sz w:val="20"/>
            <w:szCs w:val="20"/>
            <w:u w:val="single"/>
          </w:rPr>
          <w:t>locate a car seat event</w:t>
        </w:r>
      </w:hyperlink>
      <w:r>
        <w:rPr>
          <w:color w:val="000000"/>
        </w:rPr>
        <w:t xml:space="preserve"> </w:t>
      </w:r>
      <w:r>
        <w:rPr>
          <w:color w:val="000000"/>
          <w:sz w:val="20"/>
          <w:szCs w:val="20"/>
        </w:rPr>
        <w:t xml:space="preserve"> near you. Or</w:t>
      </w:r>
      <w:hyperlink r:id="rId11">
        <w:r w:rsidR="002E0809">
          <w:rPr>
            <w:color w:val="000000"/>
            <w:sz w:val="20"/>
            <w:szCs w:val="20"/>
          </w:rPr>
          <w:t xml:space="preserve"> </w:t>
        </w:r>
      </w:hyperlink>
      <w:hyperlink r:id="rId12">
        <w:r w:rsidR="002E0809">
          <w:rPr>
            <w:color w:val="1155CC"/>
            <w:sz w:val="20"/>
            <w:szCs w:val="20"/>
            <w:u w:val="single"/>
          </w:rPr>
          <w:t>find an inspection station</w:t>
        </w:r>
      </w:hyperlink>
      <w:r>
        <w:rPr>
          <w:color w:val="000000"/>
          <w:sz w:val="20"/>
          <w:szCs w:val="20"/>
        </w:rPr>
        <w:t>, a site with regularly scheduled car seat checks. For more information contact Warren County Health Services at</w:t>
      </w:r>
      <w:r>
        <w:rPr>
          <w:b/>
          <w:color w:val="000000"/>
          <w:sz w:val="20"/>
          <w:szCs w:val="20"/>
        </w:rPr>
        <w:t xml:space="preserve"> </w:t>
      </w:r>
      <w:r>
        <w:rPr>
          <w:sz w:val="20"/>
          <w:szCs w:val="20"/>
        </w:rPr>
        <w:t xml:space="preserve">515-690-9191 or </w:t>
      </w:r>
      <w:hyperlink r:id="rId13">
        <w:r w:rsidR="002E0809">
          <w:rPr>
            <w:color w:val="1155CC"/>
            <w:sz w:val="20"/>
            <w:szCs w:val="20"/>
            <w:u w:val="single"/>
          </w:rPr>
          <w:t>https://www.warrencountyia.gov/government/public-safety/health-services/</w:t>
        </w:r>
      </w:hyperlink>
      <w:r>
        <w:rPr>
          <w:sz w:val="20"/>
          <w:szCs w:val="20"/>
        </w:rPr>
        <w:t xml:space="preserve"> </w:t>
      </w:r>
    </w:p>
    <w:p w14:paraId="704F872D" w14:textId="155F0CC8"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Child Care Resource and Referral – </w:t>
      </w:r>
      <w:r>
        <w:rPr>
          <w:color w:val="000000"/>
          <w:sz w:val="20"/>
          <w:szCs w:val="20"/>
        </w:rPr>
        <w:t>Resources, education, and advocacy for affordable, accessible, quality childcare including: assists parents in locating quality childcare &amp; provides child care providers with educational resources, support, and consultation.</w:t>
      </w:r>
      <w:r>
        <w:rPr>
          <w:color w:val="5E4438"/>
          <w:sz w:val="20"/>
          <w:szCs w:val="20"/>
        </w:rPr>
        <w:t xml:space="preserve"> </w:t>
      </w:r>
      <w:r>
        <w:rPr>
          <w:color w:val="000000"/>
          <w:sz w:val="20"/>
          <w:szCs w:val="20"/>
        </w:rPr>
        <w:t>For more information contact Orchard Place at 800-722-7619 ext</w:t>
      </w:r>
      <w:r w:rsidR="00D10583">
        <w:rPr>
          <w:color w:val="000000"/>
          <w:sz w:val="20"/>
          <w:szCs w:val="20"/>
        </w:rPr>
        <w:t>.</w:t>
      </w:r>
      <w:r>
        <w:rPr>
          <w:color w:val="000000"/>
          <w:sz w:val="20"/>
          <w:szCs w:val="20"/>
        </w:rPr>
        <w:t xml:space="preserve"> 3590 or </w:t>
      </w:r>
      <w:hyperlink r:id="rId14">
        <w:r w:rsidR="002E0809">
          <w:rPr>
            <w:b/>
            <w:color w:val="003399"/>
            <w:sz w:val="20"/>
            <w:szCs w:val="20"/>
            <w:u w:val="single"/>
          </w:rPr>
          <w:t>www.iowaccrr.org</w:t>
        </w:r>
      </w:hyperlink>
      <w:r>
        <w:rPr>
          <w:color w:val="000000"/>
          <w:sz w:val="20"/>
          <w:szCs w:val="20"/>
        </w:rPr>
        <w:t>.</w:t>
      </w:r>
    </w:p>
    <w:p w14:paraId="3601BF49" w14:textId="77777777" w:rsidR="002E0809" w:rsidRDefault="002E0809">
      <w:pPr>
        <w:pBdr>
          <w:top w:val="nil"/>
          <w:left w:val="nil"/>
          <w:bottom w:val="nil"/>
          <w:right w:val="nil"/>
          <w:between w:val="nil"/>
        </w:pBdr>
        <w:spacing w:line="240" w:lineRule="auto"/>
        <w:ind w:left="0" w:hanging="2"/>
        <w:rPr>
          <w:color w:val="000000"/>
          <w:sz w:val="20"/>
          <w:szCs w:val="20"/>
        </w:rPr>
      </w:pPr>
    </w:p>
    <w:p w14:paraId="7C1429C2" w14:textId="77777777" w:rsidR="002E0809" w:rsidRDefault="00000000">
      <w:pPr>
        <w:pBdr>
          <w:top w:val="nil"/>
          <w:left w:val="nil"/>
          <w:bottom w:val="nil"/>
          <w:right w:val="nil"/>
          <w:between w:val="nil"/>
        </w:pBdr>
        <w:spacing w:line="240" w:lineRule="auto"/>
        <w:ind w:left="0" w:hanging="2"/>
        <w:jc w:val="both"/>
        <w:rPr>
          <w:color w:val="000000"/>
          <w:sz w:val="20"/>
          <w:szCs w:val="20"/>
        </w:rPr>
      </w:pPr>
      <w:r>
        <w:rPr>
          <w:b/>
          <w:color w:val="000000"/>
          <w:sz w:val="20"/>
          <w:szCs w:val="20"/>
        </w:rPr>
        <w:t>🗆 Early Access</w:t>
      </w:r>
      <w:r>
        <w:rPr>
          <w:color w:val="000000"/>
          <w:sz w:val="20"/>
          <w:szCs w:val="20"/>
        </w:rPr>
        <w:t xml:space="preserve"> - Early ACCESS is a partnership between service providers and families with young children ages birth to age three. The purpose of this program is for families and staff to work together in identifying, coordinating, and providing needed services and resources that will help the family assist their infant or toddler to grow and develop. For more information contact Iowa Family Support Network at 888-425-4371 or </w:t>
      </w:r>
      <w:hyperlink r:id="rId15">
        <w:r w:rsidR="002E0809">
          <w:rPr>
            <w:color w:val="003399"/>
            <w:sz w:val="20"/>
            <w:szCs w:val="20"/>
            <w:u w:val="single"/>
          </w:rPr>
          <w:t>www.iafamilysupportnetwork.org</w:t>
        </w:r>
      </w:hyperlink>
      <w:r>
        <w:rPr>
          <w:color w:val="000000"/>
          <w:sz w:val="20"/>
          <w:szCs w:val="20"/>
        </w:rPr>
        <w:t xml:space="preserve"> or Heartland AEA </w:t>
      </w:r>
      <w:hyperlink r:id="rId16">
        <w:r w:rsidR="002E0809">
          <w:rPr>
            <w:color w:val="0000FF"/>
            <w:sz w:val="20"/>
            <w:szCs w:val="20"/>
            <w:u w:val="single"/>
          </w:rPr>
          <w:t>www.heartlandaea.org</w:t>
        </w:r>
      </w:hyperlink>
      <w:r>
        <w:rPr>
          <w:color w:val="000000"/>
          <w:sz w:val="20"/>
          <w:szCs w:val="20"/>
        </w:rPr>
        <w:t xml:space="preserve"> at 800-362-2720.</w:t>
      </w:r>
    </w:p>
    <w:p w14:paraId="2C92FA4E" w14:textId="77777777" w:rsidR="002E0809" w:rsidRDefault="002E0809">
      <w:pPr>
        <w:pBdr>
          <w:top w:val="nil"/>
          <w:left w:val="nil"/>
          <w:bottom w:val="nil"/>
          <w:right w:val="nil"/>
          <w:between w:val="nil"/>
        </w:pBdr>
        <w:spacing w:line="240" w:lineRule="auto"/>
        <w:ind w:left="0" w:hanging="2"/>
        <w:rPr>
          <w:color w:val="000000"/>
          <w:sz w:val="20"/>
          <w:szCs w:val="20"/>
        </w:rPr>
      </w:pPr>
    </w:p>
    <w:p w14:paraId="1D993B82" w14:textId="5C070BDD"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Employee &amp; Family Resources (EFR)</w:t>
      </w:r>
      <w:r>
        <w:rPr>
          <w:color w:val="000000"/>
          <w:sz w:val="20"/>
          <w:szCs w:val="20"/>
        </w:rPr>
        <w:t xml:space="preserve"> - offers a variety of substance misuse and problem gambling prevention services, including: evidence-based prevention curricula for pre-K-12 schools and community groups and programming for youth and adults on drug education, low vs. </w:t>
      </w:r>
      <w:r w:rsidR="00D10583">
        <w:rPr>
          <w:color w:val="000000"/>
          <w:sz w:val="20"/>
          <w:szCs w:val="20"/>
        </w:rPr>
        <w:t>high-risk</w:t>
      </w:r>
      <w:r>
        <w:rPr>
          <w:color w:val="000000"/>
          <w:sz w:val="20"/>
          <w:szCs w:val="20"/>
        </w:rPr>
        <w:t xml:space="preserve"> choices, and social and emotional learning. All prevention services are grant funded through the Iowa Department of Public Health and offered at no cost to the community. For more information, contact Employee &amp; Family Resources at 515-471-2327 or visit</w:t>
      </w:r>
      <w:r>
        <w:rPr>
          <w:color w:val="1F497D"/>
          <w:sz w:val="20"/>
          <w:szCs w:val="20"/>
        </w:rPr>
        <w:t xml:space="preserve"> </w:t>
      </w:r>
      <w:hyperlink r:id="rId17">
        <w:r w:rsidR="002E0809">
          <w:rPr>
            <w:color w:val="003399"/>
            <w:sz w:val="20"/>
            <w:szCs w:val="20"/>
            <w:u w:val="single"/>
          </w:rPr>
          <w:t>www.efr.org</w:t>
        </w:r>
      </w:hyperlink>
      <w:r>
        <w:rPr>
          <w:color w:val="1F497D"/>
          <w:sz w:val="20"/>
          <w:szCs w:val="20"/>
        </w:rPr>
        <w:t>.</w:t>
      </w:r>
    </w:p>
    <w:p w14:paraId="1A8CB468" w14:textId="77777777" w:rsidR="002E0809" w:rsidRDefault="002E0809">
      <w:pPr>
        <w:pBdr>
          <w:top w:val="nil"/>
          <w:left w:val="nil"/>
          <w:bottom w:val="nil"/>
          <w:right w:val="nil"/>
          <w:between w:val="nil"/>
        </w:pBdr>
        <w:spacing w:line="240" w:lineRule="auto"/>
        <w:ind w:left="0" w:hanging="2"/>
        <w:rPr>
          <w:color w:val="000000"/>
          <w:sz w:val="17"/>
          <w:szCs w:val="17"/>
        </w:rPr>
      </w:pPr>
    </w:p>
    <w:p w14:paraId="22F1CCE1" w14:textId="77777777" w:rsidR="002E0809" w:rsidRDefault="00000000">
      <w:pPr>
        <w:pBdr>
          <w:top w:val="nil"/>
          <w:left w:val="nil"/>
          <w:bottom w:val="nil"/>
          <w:right w:val="nil"/>
          <w:between w:val="nil"/>
        </w:pBdr>
        <w:spacing w:after="200" w:line="276" w:lineRule="auto"/>
        <w:ind w:left="0" w:hanging="2"/>
        <w:rPr>
          <w:color w:val="000000"/>
          <w:sz w:val="20"/>
          <w:szCs w:val="20"/>
        </w:rPr>
      </w:pPr>
      <w:r>
        <w:rPr>
          <w:b/>
          <w:color w:val="000000"/>
          <w:sz w:val="20"/>
          <w:szCs w:val="20"/>
        </w:rPr>
        <w:t xml:space="preserve">🗆 Family Support Network </w:t>
      </w:r>
      <w:r>
        <w:rPr>
          <w:color w:val="000000"/>
          <w:sz w:val="20"/>
          <w:szCs w:val="20"/>
        </w:rPr>
        <w:t xml:space="preserve">- The Iowa Family Support Network serves as a central point of contact to help parents and providers connect to Early ACCESS, Family Support, and Group Based Parent Education Services for </w:t>
      </w:r>
      <w:proofErr w:type="gramStart"/>
      <w:r>
        <w:rPr>
          <w:color w:val="000000"/>
          <w:sz w:val="20"/>
          <w:szCs w:val="20"/>
        </w:rPr>
        <w:t>0-5 year olds</w:t>
      </w:r>
      <w:proofErr w:type="gramEnd"/>
      <w:r>
        <w:rPr>
          <w:color w:val="000000"/>
          <w:sz w:val="20"/>
          <w:szCs w:val="20"/>
        </w:rPr>
        <w:t xml:space="preserve"> and their families across the state of Iowa.  For more information contact IFSN at 888-425-4371 or  </w:t>
      </w:r>
      <w:hyperlink r:id="rId18">
        <w:r w:rsidR="002E0809">
          <w:rPr>
            <w:b/>
            <w:color w:val="0070C0"/>
            <w:sz w:val="20"/>
            <w:szCs w:val="20"/>
            <w:u w:val="single"/>
          </w:rPr>
          <w:t>www.iafamilysupportnetwork.org</w:t>
        </w:r>
      </w:hyperlink>
      <w:r>
        <w:rPr>
          <w:b/>
          <w:color w:val="000000"/>
          <w:sz w:val="20"/>
          <w:szCs w:val="20"/>
        </w:rPr>
        <w:t xml:space="preserve"> </w:t>
      </w:r>
      <w:r>
        <w:rPr>
          <w:color w:val="000000"/>
          <w:sz w:val="20"/>
          <w:szCs w:val="20"/>
        </w:rPr>
        <w:t>or</w:t>
      </w:r>
      <w:r>
        <w:rPr>
          <w:b/>
          <w:color w:val="0070C0"/>
          <w:sz w:val="20"/>
          <w:szCs w:val="20"/>
        </w:rPr>
        <w:t xml:space="preserve"> </w:t>
      </w:r>
      <w:hyperlink r:id="rId19">
        <w:r w:rsidR="002E0809">
          <w:rPr>
            <w:b/>
            <w:color w:val="0070C0"/>
            <w:sz w:val="20"/>
            <w:szCs w:val="20"/>
            <w:u w:val="single"/>
          </w:rPr>
          <w:t>IFSN Facebook Page</w:t>
        </w:r>
      </w:hyperlink>
      <w:r>
        <w:rPr>
          <w:color w:val="000000"/>
          <w:sz w:val="20"/>
          <w:szCs w:val="20"/>
        </w:rPr>
        <w:t>.</w:t>
      </w:r>
    </w:p>
    <w:p w14:paraId="314D9813"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First Five – </w:t>
      </w:r>
      <w:r>
        <w:rPr>
          <w:color w:val="000000"/>
          <w:sz w:val="20"/>
          <w:szCs w:val="20"/>
        </w:rPr>
        <w:t xml:space="preserve">Promoting healthy mental development in children 0-5. Referrals received from local medical providers for families with children who may be experiencing a developmental delay, concern, and/or family stress. Family is connected to local resources to assist with the family needs. For more information contact </w:t>
      </w:r>
      <w:proofErr w:type="spellStart"/>
      <w:r>
        <w:rPr>
          <w:color w:val="000000"/>
          <w:sz w:val="20"/>
          <w:szCs w:val="20"/>
        </w:rPr>
        <w:t>EveryStep</w:t>
      </w:r>
      <w:proofErr w:type="spellEnd"/>
      <w:r>
        <w:rPr>
          <w:color w:val="000000"/>
          <w:sz w:val="20"/>
          <w:szCs w:val="20"/>
        </w:rPr>
        <w:t xml:space="preserve"> 515-558-9954 or </w:t>
      </w:r>
      <w:hyperlink r:id="rId20">
        <w:r w:rsidR="002E0809">
          <w:rPr>
            <w:color w:val="0000FF"/>
            <w:sz w:val="20"/>
            <w:szCs w:val="20"/>
            <w:u w:val="single"/>
          </w:rPr>
          <w:t>www.everystep.org</w:t>
        </w:r>
      </w:hyperlink>
      <w:r>
        <w:rPr>
          <w:color w:val="000000"/>
          <w:sz w:val="20"/>
          <w:szCs w:val="20"/>
        </w:rPr>
        <w:t xml:space="preserve">. </w:t>
      </w:r>
    </w:p>
    <w:p w14:paraId="08CFDD8F" w14:textId="77777777" w:rsidR="002E0809" w:rsidRDefault="002E0809">
      <w:pPr>
        <w:pBdr>
          <w:top w:val="nil"/>
          <w:left w:val="nil"/>
          <w:bottom w:val="nil"/>
          <w:right w:val="nil"/>
          <w:between w:val="nil"/>
        </w:pBdr>
        <w:spacing w:line="240" w:lineRule="auto"/>
        <w:ind w:left="0" w:hanging="2"/>
        <w:rPr>
          <w:color w:val="000000"/>
          <w:sz w:val="20"/>
          <w:szCs w:val="20"/>
        </w:rPr>
      </w:pPr>
    </w:p>
    <w:p w14:paraId="29736375"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Food Program -</w:t>
      </w:r>
      <w:r>
        <w:rPr>
          <w:color w:val="000000"/>
          <w:sz w:val="20"/>
          <w:szCs w:val="20"/>
        </w:rPr>
        <w:t xml:space="preserve"> The food program is part of the federal school lunch program and is available to registered home and child care providers. For more information contact Child &amp; Adult Food Program at Clarke County ISU Extension at 641-342-3316 or New Opportunities at 712-792-9266 or SEIEDA at 641-682-8741.</w:t>
      </w:r>
    </w:p>
    <w:p w14:paraId="4ABB554C" w14:textId="77777777" w:rsidR="002E0809" w:rsidRDefault="002E0809">
      <w:pPr>
        <w:pBdr>
          <w:top w:val="nil"/>
          <w:left w:val="nil"/>
          <w:bottom w:val="nil"/>
          <w:right w:val="nil"/>
          <w:between w:val="nil"/>
        </w:pBdr>
        <w:spacing w:line="240" w:lineRule="auto"/>
        <w:ind w:left="0" w:hanging="2"/>
        <w:rPr>
          <w:color w:val="000000"/>
          <w:sz w:val="20"/>
          <w:szCs w:val="20"/>
        </w:rPr>
      </w:pPr>
    </w:p>
    <w:p w14:paraId="0FC41DA1"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Head Start</w:t>
      </w:r>
      <w:r>
        <w:rPr>
          <w:color w:val="000000"/>
          <w:sz w:val="20"/>
          <w:szCs w:val="20"/>
        </w:rPr>
        <w:t xml:space="preserve"> - Free comprehensive quality preschool program for eligible </w:t>
      </w:r>
      <w:proofErr w:type="gramStart"/>
      <w:r>
        <w:rPr>
          <w:color w:val="000000"/>
          <w:sz w:val="20"/>
          <w:szCs w:val="20"/>
        </w:rPr>
        <w:t>3 and 4 year olds</w:t>
      </w:r>
      <w:proofErr w:type="gramEnd"/>
      <w:r>
        <w:rPr>
          <w:color w:val="000000"/>
          <w:sz w:val="20"/>
          <w:szCs w:val="20"/>
        </w:rPr>
        <w:t xml:space="preserve">.  For more information contact Drake Head Start at 515-271-1854 or </w:t>
      </w:r>
      <w:hyperlink r:id="rId21">
        <w:r w:rsidR="002E0809">
          <w:rPr>
            <w:color w:val="003399"/>
            <w:sz w:val="20"/>
            <w:szCs w:val="20"/>
            <w:u w:val="single"/>
          </w:rPr>
          <w:t xml:space="preserve"> </w:t>
        </w:r>
      </w:hyperlink>
      <w:hyperlink r:id="rId22">
        <w:r w:rsidR="002E0809">
          <w:rPr>
            <w:b/>
            <w:color w:val="003399"/>
            <w:sz w:val="20"/>
            <w:szCs w:val="20"/>
            <w:u w:val="single"/>
          </w:rPr>
          <w:t>www.drakeheadstart.org</w:t>
        </w:r>
      </w:hyperlink>
      <w:r>
        <w:rPr>
          <w:color w:val="000000"/>
          <w:sz w:val="20"/>
          <w:szCs w:val="20"/>
        </w:rPr>
        <w:t>.</w:t>
      </w:r>
    </w:p>
    <w:p w14:paraId="71B154DE" w14:textId="77777777" w:rsidR="002E0809" w:rsidRDefault="002E0809">
      <w:pPr>
        <w:pBdr>
          <w:top w:val="nil"/>
          <w:left w:val="nil"/>
          <w:bottom w:val="nil"/>
          <w:right w:val="nil"/>
          <w:between w:val="nil"/>
        </w:pBdr>
        <w:spacing w:line="240" w:lineRule="auto"/>
        <w:ind w:left="0" w:hanging="2"/>
        <w:rPr>
          <w:color w:val="000000"/>
          <w:sz w:val="20"/>
          <w:szCs w:val="20"/>
        </w:rPr>
      </w:pPr>
    </w:p>
    <w:p w14:paraId="3B11CF5F" w14:textId="4BCE0CDC"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Hearing Screening </w:t>
      </w:r>
      <w:r w:rsidR="008C7EA9">
        <w:rPr>
          <w:b/>
          <w:color w:val="000000"/>
          <w:sz w:val="20"/>
          <w:szCs w:val="20"/>
        </w:rPr>
        <w:t>–</w:t>
      </w:r>
      <w:r>
        <w:rPr>
          <w:b/>
          <w:color w:val="000000"/>
          <w:sz w:val="20"/>
          <w:szCs w:val="20"/>
        </w:rPr>
        <w:t xml:space="preserve"> </w:t>
      </w:r>
      <w:r w:rsidR="008C7EA9" w:rsidRPr="008C7EA9">
        <w:rPr>
          <w:bCs/>
          <w:color w:val="000000"/>
          <w:sz w:val="20"/>
          <w:szCs w:val="20"/>
        </w:rPr>
        <w:t>Active referral can receive a</w:t>
      </w:r>
      <w:r w:rsidR="008C7EA9">
        <w:rPr>
          <w:b/>
          <w:color w:val="000000"/>
          <w:sz w:val="20"/>
          <w:szCs w:val="20"/>
        </w:rPr>
        <w:t xml:space="preserve"> f</w:t>
      </w:r>
      <w:r>
        <w:rPr>
          <w:color w:val="000000"/>
          <w:sz w:val="20"/>
          <w:szCs w:val="20"/>
        </w:rPr>
        <w:t xml:space="preserve">ree hearing screening for children ages 0-5. For more information contact the Area Education Agency at 515-270-9030 or  </w:t>
      </w:r>
      <w:hyperlink r:id="rId23">
        <w:r w:rsidR="002E0809">
          <w:rPr>
            <w:b/>
            <w:color w:val="003399"/>
            <w:sz w:val="20"/>
            <w:szCs w:val="20"/>
            <w:u w:val="single"/>
          </w:rPr>
          <w:t>www.heartlandaea.org</w:t>
        </w:r>
      </w:hyperlink>
      <w:r>
        <w:rPr>
          <w:b/>
          <w:color w:val="000000"/>
          <w:sz w:val="20"/>
          <w:szCs w:val="20"/>
          <w:u w:val="single"/>
        </w:rPr>
        <w:t>.</w:t>
      </w:r>
      <w:r>
        <w:rPr>
          <w:color w:val="000000"/>
          <w:sz w:val="20"/>
          <w:szCs w:val="20"/>
        </w:rPr>
        <w:t xml:space="preserve"> (Limited summer hours available)</w:t>
      </w:r>
    </w:p>
    <w:p w14:paraId="354D39C4" w14:textId="77777777" w:rsidR="002E0809" w:rsidRDefault="002E0809">
      <w:pPr>
        <w:pBdr>
          <w:top w:val="nil"/>
          <w:left w:val="nil"/>
          <w:bottom w:val="nil"/>
          <w:right w:val="nil"/>
          <w:between w:val="nil"/>
        </w:pBdr>
        <w:spacing w:line="240" w:lineRule="auto"/>
        <w:ind w:left="0" w:hanging="2"/>
        <w:rPr>
          <w:color w:val="000000"/>
          <w:sz w:val="20"/>
          <w:szCs w:val="20"/>
        </w:rPr>
      </w:pPr>
    </w:p>
    <w:p w14:paraId="6EADEE44"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Immunizations </w:t>
      </w:r>
      <w:r>
        <w:rPr>
          <w:color w:val="000000"/>
          <w:sz w:val="20"/>
          <w:szCs w:val="20"/>
        </w:rPr>
        <w:t xml:space="preserve">- Immunizations for uninsured and underinsured children through 18 years of age at no charge. Immunizations for adults are also available for a fee. For more information contact Warren County Health Services 515-961-1074 or </w:t>
      </w:r>
      <w:r>
        <w:rPr>
          <w:b/>
          <w:color w:val="000000"/>
          <w:sz w:val="20"/>
          <w:szCs w:val="20"/>
        </w:rPr>
        <w:t xml:space="preserve"> </w:t>
      </w:r>
      <w:hyperlink r:id="rId24">
        <w:r w:rsidR="002E0809">
          <w:rPr>
            <w:b/>
            <w:color w:val="003399"/>
            <w:sz w:val="20"/>
            <w:szCs w:val="20"/>
            <w:u w:val="single"/>
          </w:rPr>
          <w:t>https://healthservices.warrencountyia.org/</w:t>
        </w:r>
      </w:hyperlink>
      <w:r>
        <w:rPr>
          <w:b/>
          <w:color w:val="000000"/>
          <w:sz w:val="20"/>
          <w:szCs w:val="20"/>
        </w:rPr>
        <w:t>.</w:t>
      </w:r>
    </w:p>
    <w:p w14:paraId="219A8D48" w14:textId="77777777" w:rsidR="002E0809" w:rsidRDefault="002E0809">
      <w:pPr>
        <w:pBdr>
          <w:top w:val="nil"/>
          <w:left w:val="nil"/>
          <w:bottom w:val="nil"/>
          <w:right w:val="nil"/>
          <w:between w:val="nil"/>
        </w:pBdr>
        <w:spacing w:line="240" w:lineRule="auto"/>
        <w:ind w:left="0" w:hanging="2"/>
        <w:rPr>
          <w:color w:val="000000"/>
          <w:sz w:val="20"/>
          <w:szCs w:val="20"/>
        </w:rPr>
      </w:pPr>
    </w:p>
    <w:p w14:paraId="412AD042" w14:textId="398F0249" w:rsidR="002E0809" w:rsidRPr="00573E1A" w:rsidRDefault="00000000">
      <w:pPr>
        <w:pBdr>
          <w:top w:val="nil"/>
          <w:left w:val="nil"/>
          <w:bottom w:val="nil"/>
          <w:right w:val="nil"/>
          <w:between w:val="nil"/>
        </w:pBdr>
        <w:spacing w:line="240" w:lineRule="auto"/>
        <w:ind w:left="0" w:hanging="2"/>
        <w:rPr>
          <w:sz w:val="20"/>
          <w:szCs w:val="20"/>
        </w:rPr>
      </w:pPr>
      <w:r>
        <w:rPr>
          <w:b/>
          <w:color w:val="000000"/>
          <w:sz w:val="20"/>
          <w:szCs w:val="20"/>
        </w:rPr>
        <w:t>🗆 I</w:t>
      </w:r>
      <w:r w:rsidRPr="00573E1A">
        <w:rPr>
          <w:sz w:val="20"/>
          <w:szCs w:val="20"/>
        </w:rPr>
        <w:t xml:space="preserve">-Smile™ Program - The I-Smile™ Program provides care coordination and support to families with young children who need dental care. The I-Smile™ team can help with: setting up appointments; giving reminders of when a dental appointment is; providing </w:t>
      </w:r>
      <w:r w:rsidRPr="00573E1A">
        <w:rPr>
          <w:sz w:val="20"/>
          <w:szCs w:val="20"/>
        </w:rPr>
        <w:lastRenderedPageBreak/>
        <w:t xml:space="preserve">preventive services such as dental screenings and fluoride treatments; and teaching children and parents about how to keep a healthy mouth.  For more information contact </w:t>
      </w:r>
      <w:proofErr w:type="spellStart"/>
      <w:r w:rsidRPr="00573E1A">
        <w:rPr>
          <w:sz w:val="20"/>
          <w:szCs w:val="20"/>
        </w:rPr>
        <w:t>EveryStep</w:t>
      </w:r>
      <w:proofErr w:type="spellEnd"/>
      <w:r w:rsidRPr="00573E1A">
        <w:rPr>
          <w:sz w:val="20"/>
          <w:szCs w:val="20"/>
        </w:rPr>
        <w:t xml:space="preserve"> at </w:t>
      </w:r>
      <w:r w:rsidR="00573E1A" w:rsidRPr="00573E1A">
        <w:rPr>
          <w:sz w:val="20"/>
          <w:szCs w:val="20"/>
          <w:highlight w:val="white"/>
        </w:rPr>
        <w:t>515-557-9023</w:t>
      </w:r>
      <w:r w:rsidR="00573E1A" w:rsidRPr="00573E1A">
        <w:rPr>
          <w:sz w:val="20"/>
          <w:szCs w:val="20"/>
        </w:rPr>
        <w:t xml:space="preserve"> </w:t>
      </w:r>
      <w:r w:rsidRPr="00573E1A">
        <w:rPr>
          <w:sz w:val="20"/>
          <w:szCs w:val="20"/>
        </w:rPr>
        <w:t>or</w:t>
      </w:r>
      <w:r w:rsidR="00647DF7">
        <w:rPr>
          <w:sz w:val="20"/>
          <w:szCs w:val="20"/>
        </w:rPr>
        <w:t xml:space="preserve"> </w:t>
      </w:r>
      <w:hyperlink r:id="rId25" w:history="1">
        <w:r w:rsidR="00647DF7" w:rsidRPr="00F9681D">
          <w:rPr>
            <w:rStyle w:val="Hyperlink"/>
            <w:sz w:val="20"/>
            <w:szCs w:val="20"/>
          </w:rPr>
          <w:t>www.everystep.org</w:t>
        </w:r>
      </w:hyperlink>
      <w:r w:rsidR="00647DF7">
        <w:t xml:space="preserve"> </w:t>
      </w:r>
      <w:r w:rsidRPr="00573E1A">
        <w:rPr>
          <w:sz w:val="20"/>
          <w:szCs w:val="20"/>
        </w:rPr>
        <w:t>.</w:t>
      </w:r>
    </w:p>
    <w:p w14:paraId="22844A4C" w14:textId="77777777" w:rsidR="002E0809" w:rsidRDefault="002E0809">
      <w:pPr>
        <w:pBdr>
          <w:top w:val="nil"/>
          <w:left w:val="nil"/>
          <w:bottom w:val="nil"/>
          <w:right w:val="nil"/>
          <w:between w:val="nil"/>
        </w:pBdr>
        <w:spacing w:line="240" w:lineRule="auto"/>
        <w:ind w:left="0" w:hanging="2"/>
        <w:rPr>
          <w:color w:val="000000"/>
          <w:sz w:val="20"/>
          <w:szCs w:val="20"/>
        </w:rPr>
      </w:pPr>
    </w:p>
    <w:p w14:paraId="482302AD" w14:textId="20C91EEC"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Medicaid - </w:t>
      </w:r>
      <w:r w:rsidR="00647DF7">
        <w:rPr>
          <w:color w:val="000000"/>
          <w:sz w:val="20"/>
          <w:szCs w:val="20"/>
          <w:highlight w:val="white"/>
        </w:rPr>
        <w:t>A</w:t>
      </w:r>
      <w:r>
        <w:rPr>
          <w:color w:val="000000"/>
          <w:sz w:val="20"/>
          <w:szCs w:val="20"/>
          <w:highlight w:val="white"/>
        </w:rPr>
        <w:t xml:space="preserve"> program </w:t>
      </w:r>
      <w:r w:rsidR="00647DF7">
        <w:rPr>
          <w:color w:val="000000"/>
          <w:sz w:val="20"/>
          <w:szCs w:val="20"/>
          <w:highlight w:val="white"/>
        </w:rPr>
        <w:t>provides</w:t>
      </w:r>
      <w:r>
        <w:rPr>
          <w:color w:val="000000"/>
          <w:sz w:val="20"/>
          <w:szCs w:val="20"/>
          <w:highlight w:val="white"/>
        </w:rPr>
        <w:t xml:space="preserve"> </w:t>
      </w:r>
      <w:proofErr w:type="spellStart"/>
      <w:r>
        <w:rPr>
          <w:color w:val="000000"/>
          <w:sz w:val="20"/>
          <w:szCs w:val="20"/>
          <w:highlight w:val="white"/>
        </w:rPr>
        <w:t>yhealth</w:t>
      </w:r>
      <w:proofErr w:type="spellEnd"/>
      <w:r>
        <w:rPr>
          <w:color w:val="000000"/>
          <w:sz w:val="20"/>
          <w:szCs w:val="20"/>
          <w:highlight w:val="white"/>
        </w:rPr>
        <w:t xml:space="preserve"> coverage through a Managed Care Organization (MCO) that you get to choose. For more information contact Iowa Department of Human services at 800-338-8366 or </w:t>
      </w:r>
      <w:r>
        <w:rPr>
          <w:color w:val="000000"/>
          <w:sz w:val="20"/>
          <w:szCs w:val="20"/>
        </w:rPr>
        <w:t xml:space="preserve"> </w:t>
      </w:r>
      <w:hyperlink r:id="rId26">
        <w:r w:rsidR="002E0809">
          <w:rPr>
            <w:color w:val="003399"/>
            <w:sz w:val="20"/>
            <w:szCs w:val="20"/>
            <w:u w:val="single"/>
          </w:rPr>
          <w:t>http://dhs.iowa.gov/</w:t>
        </w:r>
      </w:hyperlink>
      <w:r>
        <w:rPr>
          <w:color w:val="000000"/>
          <w:sz w:val="20"/>
          <w:szCs w:val="20"/>
        </w:rPr>
        <w:t>.</w:t>
      </w:r>
    </w:p>
    <w:p w14:paraId="022A821D" w14:textId="77777777" w:rsidR="002E0809" w:rsidRDefault="002E0809">
      <w:pPr>
        <w:pBdr>
          <w:top w:val="nil"/>
          <w:left w:val="nil"/>
          <w:bottom w:val="nil"/>
          <w:right w:val="nil"/>
          <w:between w:val="nil"/>
        </w:pBdr>
        <w:spacing w:line="240" w:lineRule="auto"/>
        <w:ind w:left="0" w:hanging="2"/>
        <w:rPr>
          <w:color w:val="000000"/>
          <w:sz w:val="20"/>
          <w:szCs w:val="20"/>
        </w:rPr>
      </w:pPr>
    </w:p>
    <w:p w14:paraId="33CE4F27"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Maternal Child and Adolescent Health (MCAH) - </w:t>
      </w:r>
      <w:r>
        <w:rPr>
          <w:color w:val="000000"/>
          <w:sz w:val="20"/>
          <w:szCs w:val="20"/>
        </w:rPr>
        <w:t>Developmental screenings and blood lead screenings for children. Pregnancy education, postpartum home visits, and breastfeeding support. Assistance in locating and accessing other community resources, including medical and dental homes. Help with applications for hawk-</w:t>
      </w:r>
      <w:proofErr w:type="spellStart"/>
      <w:r>
        <w:rPr>
          <w:color w:val="000000"/>
          <w:sz w:val="20"/>
          <w:szCs w:val="20"/>
        </w:rPr>
        <w:t>i</w:t>
      </w:r>
      <w:proofErr w:type="spellEnd"/>
      <w:r>
        <w:rPr>
          <w:color w:val="000000"/>
          <w:sz w:val="20"/>
          <w:szCs w:val="20"/>
        </w:rPr>
        <w:t xml:space="preserve"> and Medicaid, including Presumptive Eligibility Determinations, which provides Medicaid for a limited time while a formal Medicaid eligibility determination is being made by DHS. For more information contact </w:t>
      </w:r>
      <w:proofErr w:type="spellStart"/>
      <w:r>
        <w:rPr>
          <w:color w:val="000000"/>
          <w:sz w:val="20"/>
          <w:szCs w:val="20"/>
        </w:rPr>
        <w:t>EveryStep</w:t>
      </w:r>
      <w:proofErr w:type="spellEnd"/>
      <w:r>
        <w:rPr>
          <w:color w:val="000000"/>
          <w:sz w:val="20"/>
          <w:szCs w:val="20"/>
        </w:rPr>
        <w:t xml:space="preserve"> at 515-288-1516 or </w:t>
      </w:r>
      <w:hyperlink r:id="rId27">
        <w:r w:rsidR="002E0809">
          <w:rPr>
            <w:color w:val="0000FF"/>
            <w:sz w:val="20"/>
            <w:szCs w:val="20"/>
            <w:u w:val="single"/>
          </w:rPr>
          <w:t>www.everystep.org</w:t>
        </w:r>
      </w:hyperlink>
      <w:r>
        <w:rPr>
          <w:color w:val="000000"/>
          <w:sz w:val="20"/>
          <w:szCs w:val="20"/>
        </w:rPr>
        <w:t xml:space="preserve">. </w:t>
      </w:r>
    </w:p>
    <w:p w14:paraId="02DB64E3" w14:textId="77777777" w:rsidR="00B81100" w:rsidRDefault="00B81100">
      <w:pPr>
        <w:pBdr>
          <w:top w:val="nil"/>
          <w:left w:val="nil"/>
          <w:bottom w:val="nil"/>
          <w:right w:val="nil"/>
          <w:between w:val="nil"/>
        </w:pBdr>
        <w:spacing w:line="240" w:lineRule="auto"/>
        <w:ind w:left="0" w:hanging="2"/>
        <w:rPr>
          <w:color w:val="000000"/>
          <w:sz w:val="20"/>
          <w:szCs w:val="20"/>
        </w:rPr>
      </w:pPr>
    </w:p>
    <w:p w14:paraId="23E92751" w14:textId="07362A1B" w:rsidR="00B81100" w:rsidRDefault="00B81100" w:rsidP="00B81100">
      <w:pPr>
        <w:pBdr>
          <w:top w:val="nil"/>
          <w:left w:val="nil"/>
          <w:bottom w:val="nil"/>
          <w:right w:val="nil"/>
          <w:between w:val="nil"/>
        </w:pBdr>
        <w:spacing w:line="240" w:lineRule="auto"/>
        <w:ind w:left="0" w:hanging="2"/>
        <w:rPr>
          <w:color w:val="000000"/>
          <w:sz w:val="20"/>
          <w:szCs w:val="20"/>
        </w:rPr>
      </w:pPr>
      <w:r>
        <w:rPr>
          <w:b/>
          <w:color w:val="000000"/>
          <w:sz w:val="20"/>
          <w:szCs w:val="20"/>
        </w:rPr>
        <w:t>🗆 Nurse Family Partnership –</w:t>
      </w:r>
      <w:r w:rsidRPr="00B81100">
        <w:rPr>
          <w:rFonts w:ascii="Oxygen" w:hAnsi="Oxygen"/>
          <w:color w:val="2D2D2D"/>
          <w:sz w:val="26"/>
          <w:szCs w:val="26"/>
          <w:shd w:val="clear" w:color="auto" w:fill="FFFFFF"/>
        </w:rPr>
        <w:t xml:space="preserve"> </w:t>
      </w:r>
      <w:r>
        <w:rPr>
          <w:bCs/>
          <w:color w:val="000000"/>
          <w:sz w:val="20"/>
          <w:szCs w:val="20"/>
        </w:rPr>
        <w:t xml:space="preserve">Home visiting </w:t>
      </w:r>
      <w:r w:rsidRPr="00B81100">
        <w:rPr>
          <w:bCs/>
          <w:color w:val="000000"/>
          <w:sz w:val="20"/>
          <w:szCs w:val="20"/>
        </w:rPr>
        <w:t xml:space="preserve">program </w:t>
      </w:r>
      <w:r>
        <w:rPr>
          <w:bCs/>
          <w:color w:val="000000"/>
          <w:sz w:val="20"/>
          <w:szCs w:val="20"/>
        </w:rPr>
        <w:t xml:space="preserve">that </w:t>
      </w:r>
      <w:r w:rsidRPr="00B81100">
        <w:rPr>
          <w:bCs/>
          <w:color w:val="000000"/>
          <w:sz w:val="20"/>
          <w:szCs w:val="20"/>
        </w:rPr>
        <w:t>helps clients establish healthy habits in preparation for their babies by matching a newly pregnant woman with a home-visiting nurse who checks in with the family until the child turns 2 years old.</w:t>
      </w:r>
      <w:r>
        <w:rPr>
          <w:b/>
          <w:color w:val="000000"/>
          <w:sz w:val="20"/>
          <w:szCs w:val="20"/>
        </w:rPr>
        <w:t xml:space="preserve"> </w:t>
      </w:r>
      <w:r>
        <w:rPr>
          <w:color w:val="000000"/>
          <w:sz w:val="20"/>
          <w:szCs w:val="20"/>
        </w:rPr>
        <w:t xml:space="preserve">For more information contact </w:t>
      </w:r>
      <w:proofErr w:type="spellStart"/>
      <w:r>
        <w:rPr>
          <w:color w:val="000000"/>
          <w:sz w:val="20"/>
          <w:szCs w:val="20"/>
        </w:rPr>
        <w:t>EveryStep</w:t>
      </w:r>
      <w:proofErr w:type="spellEnd"/>
      <w:r>
        <w:rPr>
          <w:color w:val="000000"/>
          <w:sz w:val="20"/>
          <w:szCs w:val="20"/>
        </w:rPr>
        <w:t xml:space="preserve"> at 515-288-1516 or </w:t>
      </w:r>
      <w:hyperlink r:id="rId28">
        <w:r>
          <w:rPr>
            <w:color w:val="0000FF"/>
            <w:sz w:val="20"/>
            <w:szCs w:val="20"/>
            <w:u w:val="single"/>
          </w:rPr>
          <w:t>www.everystep.org</w:t>
        </w:r>
      </w:hyperlink>
      <w:r>
        <w:rPr>
          <w:color w:val="000000"/>
          <w:sz w:val="20"/>
          <w:szCs w:val="20"/>
        </w:rPr>
        <w:t xml:space="preserve">. </w:t>
      </w:r>
    </w:p>
    <w:p w14:paraId="307CCBCB" w14:textId="77777777" w:rsidR="00B81100" w:rsidRDefault="00B81100" w:rsidP="00B81100">
      <w:pPr>
        <w:pBdr>
          <w:top w:val="nil"/>
          <w:left w:val="nil"/>
          <w:bottom w:val="nil"/>
          <w:right w:val="nil"/>
          <w:between w:val="nil"/>
        </w:pBdr>
        <w:spacing w:line="240" w:lineRule="auto"/>
        <w:ind w:leftChars="0" w:left="0" w:firstLineChars="0" w:firstLine="0"/>
        <w:rPr>
          <w:color w:val="000000"/>
          <w:sz w:val="20"/>
          <w:szCs w:val="20"/>
        </w:rPr>
      </w:pPr>
    </w:p>
    <w:p w14:paraId="254549E5" w14:textId="5245EF91"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New Parent Program - </w:t>
      </w:r>
      <w:r>
        <w:rPr>
          <w:color w:val="000000"/>
          <w:sz w:val="20"/>
          <w:szCs w:val="20"/>
        </w:rPr>
        <w:t>Provides parental awareness of child development and facilitation of family self-sufficiency and stability to access resources for overburdened families in through home visits for pregnant women or new parents and their families.  For more information contact Lutheran Services of Iowa at 515-</w:t>
      </w:r>
      <w:r w:rsidR="00AC0AF9">
        <w:rPr>
          <w:color w:val="000000"/>
          <w:sz w:val="20"/>
          <w:szCs w:val="20"/>
        </w:rPr>
        <w:t>520-3823</w:t>
      </w:r>
      <w:r>
        <w:rPr>
          <w:color w:val="000000"/>
          <w:sz w:val="20"/>
          <w:szCs w:val="20"/>
        </w:rPr>
        <w:t xml:space="preserve"> or </w:t>
      </w:r>
      <w:hyperlink r:id="rId29">
        <w:r w:rsidR="002E0809">
          <w:rPr>
            <w:b/>
            <w:color w:val="003399"/>
            <w:sz w:val="20"/>
            <w:szCs w:val="20"/>
            <w:u w:val="single"/>
          </w:rPr>
          <w:t>www.lsiowa.org</w:t>
        </w:r>
      </w:hyperlink>
      <w:r>
        <w:rPr>
          <w:color w:val="000000"/>
          <w:sz w:val="20"/>
          <w:szCs w:val="20"/>
        </w:rPr>
        <w:t>.</w:t>
      </w:r>
    </w:p>
    <w:p w14:paraId="6E30A2B1" w14:textId="77777777" w:rsidR="002E0809" w:rsidRDefault="002E0809">
      <w:pPr>
        <w:pBdr>
          <w:top w:val="nil"/>
          <w:left w:val="nil"/>
          <w:bottom w:val="nil"/>
          <w:right w:val="nil"/>
          <w:between w:val="nil"/>
        </w:pBdr>
        <w:spacing w:line="240" w:lineRule="auto"/>
        <w:ind w:left="0" w:hanging="2"/>
        <w:rPr>
          <w:color w:val="000000"/>
          <w:sz w:val="20"/>
          <w:szCs w:val="20"/>
        </w:rPr>
      </w:pPr>
    </w:p>
    <w:p w14:paraId="5ADE4B99" w14:textId="77777777" w:rsidR="002E0809" w:rsidRDefault="00000000">
      <w:pPr>
        <w:pBdr>
          <w:top w:val="nil"/>
          <w:left w:val="nil"/>
          <w:bottom w:val="nil"/>
          <w:right w:val="nil"/>
          <w:between w:val="nil"/>
        </w:pBdr>
        <w:spacing w:line="240" w:lineRule="auto"/>
        <w:ind w:left="0" w:hanging="2"/>
        <w:rPr>
          <w:color w:val="003399"/>
          <w:sz w:val="20"/>
          <w:szCs w:val="20"/>
          <w:u w:val="single"/>
        </w:rPr>
      </w:pPr>
      <w:r>
        <w:rPr>
          <w:b/>
          <w:color w:val="000000"/>
          <w:sz w:val="20"/>
          <w:szCs w:val="20"/>
        </w:rPr>
        <w:t xml:space="preserve">🗆 Parents as Teachers - - </w:t>
      </w:r>
      <w:r>
        <w:rPr>
          <w:color w:val="000000"/>
          <w:sz w:val="20"/>
          <w:szCs w:val="20"/>
        </w:rPr>
        <w:t xml:space="preserve">provides parent education, </w:t>
      </w:r>
      <w:proofErr w:type="gramStart"/>
      <w:r>
        <w:rPr>
          <w:color w:val="000000"/>
          <w:sz w:val="20"/>
          <w:szCs w:val="20"/>
        </w:rPr>
        <w:t>support</w:t>
      </w:r>
      <w:proofErr w:type="gramEnd"/>
      <w:r>
        <w:rPr>
          <w:color w:val="000000"/>
          <w:sz w:val="20"/>
          <w:szCs w:val="20"/>
        </w:rPr>
        <w:t xml:space="preserve"> and encouragement for all families in Madison County with children from birth to kindergarten entry </w:t>
      </w:r>
      <w:proofErr w:type="gramStart"/>
      <w:r>
        <w:rPr>
          <w:color w:val="000000"/>
          <w:sz w:val="20"/>
          <w:szCs w:val="20"/>
        </w:rPr>
        <w:t>in order to</w:t>
      </w:r>
      <w:proofErr w:type="gramEnd"/>
      <w:r>
        <w:rPr>
          <w:color w:val="000000"/>
          <w:sz w:val="20"/>
          <w:szCs w:val="20"/>
        </w:rPr>
        <w:t xml:space="preserve"> enhance optimal child development and school readiness in these crucial early years of life.  For more information contact Short Years Partnership at 515-961-1020 or</w:t>
      </w:r>
      <w:r>
        <w:rPr>
          <w:b/>
          <w:color w:val="000000"/>
          <w:sz w:val="20"/>
          <w:szCs w:val="20"/>
          <w:u w:val="single"/>
        </w:rPr>
        <w:t xml:space="preserve"> </w:t>
      </w:r>
      <w:hyperlink r:id="rId30">
        <w:r w:rsidR="002E0809">
          <w:rPr>
            <w:b/>
            <w:color w:val="003399"/>
            <w:sz w:val="20"/>
            <w:szCs w:val="20"/>
            <w:u w:val="single"/>
          </w:rPr>
          <w:t>Short Years Partnership</w:t>
        </w:r>
      </w:hyperlink>
      <w:r>
        <w:rPr>
          <w:b/>
          <w:color w:val="000000"/>
          <w:sz w:val="20"/>
          <w:szCs w:val="20"/>
        </w:rPr>
        <w:t>.</w:t>
      </w:r>
    </w:p>
    <w:p w14:paraId="1D070A9F" w14:textId="77777777" w:rsidR="002E0809" w:rsidRDefault="002E0809">
      <w:pPr>
        <w:pBdr>
          <w:top w:val="nil"/>
          <w:left w:val="nil"/>
          <w:bottom w:val="nil"/>
          <w:right w:val="nil"/>
          <w:between w:val="nil"/>
        </w:pBdr>
        <w:spacing w:line="240" w:lineRule="auto"/>
        <w:ind w:left="0" w:hanging="2"/>
        <w:rPr>
          <w:color w:val="000000"/>
          <w:sz w:val="20"/>
          <w:szCs w:val="20"/>
        </w:rPr>
      </w:pPr>
    </w:p>
    <w:p w14:paraId="071D303F" w14:textId="7A906B40" w:rsidR="008C7EA9" w:rsidRPr="0078211F" w:rsidRDefault="00000000" w:rsidP="0078211F">
      <w:pPr>
        <w:pBdr>
          <w:top w:val="nil"/>
          <w:left w:val="nil"/>
          <w:bottom w:val="nil"/>
          <w:right w:val="nil"/>
          <w:between w:val="nil"/>
        </w:pBdr>
        <w:spacing w:line="240" w:lineRule="auto"/>
        <w:ind w:left="0" w:hanging="2"/>
        <w:rPr>
          <w:b/>
          <w:color w:val="000000"/>
          <w:sz w:val="20"/>
          <w:szCs w:val="20"/>
        </w:rPr>
      </w:pPr>
      <w:r>
        <w:rPr>
          <w:b/>
          <w:color w:val="000000"/>
          <w:sz w:val="20"/>
          <w:szCs w:val="20"/>
        </w:rPr>
        <w:t xml:space="preserve">🗆 Preschool Support - </w:t>
      </w:r>
      <w:r>
        <w:rPr>
          <w:color w:val="000000"/>
          <w:sz w:val="20"/>
          <w:szCs w:val="20"/>
        </w:rPr>
        <w:t>Offers</w:t>
      </w:r>
      <w:r>
        <w:rPr>
          <w:b/>
          <w:color w:val="000000"/>
          <w:sz w:val="20"/>
          <w:szCs w:val="20"/>
        </w:rPr>
        <w:t xml:space="preserve"> </w:t>
      </w:r>
      <w:r>
        <w:rPr>
          <w:color w:val="000000"/>
          <w:sz w:val="20"/>
          <w:szCs w:val="20"/>
        </w:rPr>
        <w:t xml:space="preserve">preschool enrichment services such as preschool tuition and other supportive preschool services.  For more information contact Warren County I.S.U. Extension Warren County at 515-993-4281 or 515-735-5720 or </w:t>
      </w:r>
      <w:hyperlink r:id="rId31">
        <w:r w:rsidR="002E0809">
          <w:rPr>
            <w:b/>
            <w:color w:val="003399"/>
            <w:sz w:val="20"/>
            <w:szCs w:val="20"/>
            <w:u w:val="single"/>
          </w:rPr>
          <w:t>Dallas County ISU Extension</w:t>
        </w:r>
      </w:hyperlink>
      <w:r>
        <w:rPr>
          <w:b/>
          <w:color w:val="000000"/>
          <w:sz w:val="20"/>
          <w:szCs w:val="20"/>
        </w:rPr>
        <w:t>.</w:t>
      </w:r>
    </w:p>
    <w:p w14:paraId="73C302BA" w14:textId="1F08DE2F" w:rsidR="008C7EA9" w:rsidRPr="008C7EA9" w:rsidRDefault="008C7EA9" w:rsidP="0078211F">
      <w:pPr>
        <w:pStyle w:val="NormalWeb"/>
        <w:ind w:hanging="2"/>
        <w:rPr>
          <w:rFonts w:ascii="Times New Roman" w:hAnsi="Times New Roman" w:cs="Times New Roman"/>
          <w:sz w:val="20"/>
          <w:szCs w:val="20"/>
        </w:rPr>
      </w:pPr>
      <w:r w:rsidRPr="008C7EA9">
        <w:rPr>
          <w:rFonts w:ascii="Segoe UI Symbol" w:hAnsi="Segoe UI Symbol" w:cs="Segoe UI Symbol"/>
          <w:b/>
          <w:color w:val="000000"/>
          <w:sz w:val="20"/>
          <w:szCs w:val="20"/>
        </w:rPr>
        <w:t>🗆</w:t>
      </w:r>
      <w:r w:rsidRPr="008C7EA9">
        <w:rPr>
          <w:rFonts w:ascii="Times New Roman" w:hAnsi="Times New Roman" w:cs="Times New Roman"/>
          <w:b/>
          <w:color w:val="000000"/>
          <w:sz w:val="20"/>
          <w:szCs w:val="20"/>
        </w:rPr>
        <w:t xml:space="preserve"> </w:t>
      </w:r>
      <w:r w:rsidRPr="008C7EA9">
        <w:rPr>
          <w:rFonts w:ascii="Times New Roman" w:hAnsi="Times New Roman" w:cs="Times New Roman"/>
          <w:b/>
          <w:color w:val="000000"/>
          <w:sz w:val="20"/>
          <w:szCs w:val="20"/>
        </w:rPr>
        <w:t>Safe Families</w:t>
      </w:r>
      <w:r w:rsidR="0078211F">
        <w:rPr>
          <w:rFonts w:ascii="Times New Roman" w:hAnsi="Times New Roman" w:cs="Times New Roman"/>
          <w:b/>
          <w:color w:val="000000"/>
          <w:sz w:val="20"/>
          <w:szCs w:val="20"/>
        </w:rPr>
        <w:t xml:space="preserve"> for Children</w:t>
      </w:r>
      <w:r w:rsidRPr="008C7EA9">
        <w:rPr>
          <w:rFonts w:ascii="Times New Roman" w:hAnsi="Times New Roman" w:cs="Times New Roman"/>
          <w:b/>
          <w:color w:val="000000"/>
          <w:sz w:val="20"/>
          <w:szCs w:val="20"/>
        </w:rPr>
        <w:t xml:space="preserve"> - </w:t>
      </w:r>
      <w:r w:rsidRPr="008C7EA9">
        <w:rPr>
          <w:rFonts w:ascii="Times New Roman" w:hAnsi="Times New Roman" w:cs="Times New Roman"/>
          <w:color w:val="351417"/>
          <w:sz w:val="20"/>
          <w:szCs w:val="20"/>
        </w:rPr>
        <w:t>H</w:t>
      </w:r>
      <w:r w:rsidRPr="008C7EA9">
        <w:rPr>
          <w:rFonts w:ascii="Times New Roman" w:hAnsi="Times New Roman" w:cs="Times New Roman"/>
          <w:color w:val="351417"/>
          <w:sz w:val="20"/>
          <w:szCs w:val="20"/>
        </w:rPr>
        <w:t xml:space="preserve">elps parents in crisis, whether they are experiencing issues with homelessness, unemployment, domestic </w:t>
      </w:r>
      <w:r w:rsidR="0078211F" w:rsidRPr="008C7EA9">
        <w:rPr>
          <w:rFonts w:ascii="Times New Roman" w:hAnsi="Times New Roman" w:cs="Times New Roman"/>
          <w:color w:val="351417"/>
          <w:sz w:val="20"/>
          <w:szCs w:val="20"/>
        </w:rPr>
        <w:t>violence,</w:t>
      </w:r>
      <w:r w:rsidRPr="008C7EA9">
        <w:rPr>
          <w:rFonts w:ascii="Times New Roman" w:hAnsi="Times New Roman" w:cs="Times New Roman"/>
          <w:color w:val="351417"/>
          <w:sz w:val="20"/>
          <w:szCs w:val="20"/>
        </w:rPr>
        <w:t xml:space="preserve"> or other obstacles. Th</w:t>
      </w:r>
      <w:r w:rsidRPr="008C7EA9">
        <w:rPr>
          <w:rFonts w:ascii="Times New Roman" w:hAnsi="Times New Roman" w:cs="Times New Roman"/>
          <w:color w:val="351417"/>
          <w:sz w:val="20"/>
          <w:szCs w:val="20"/>
        </w:rPr>
        <w:t xml:space="preserve">e </w:t>
      </w:r>
      <w:r w:rsidRPr="008C7EA9">
        <w:rPr>
          <w:rFonts w:ascii="Times New Roman" w:hAnsi="Times New Roman" w:cs="Times New Roman"/>
          <w:color w:val="351417"/>
          <w:sz w:val="20"/>
          <w:szCs w:val="20"/>
        </w:rPr>
        <w:t>program provides</w:t>
      </w:r>
      <w:r w:rsidRPr="008C7EA9">
        <w:rPr>
          <w:rFonts w:ascii="Times New Roman" w:hAnsi="Times New Roman" w:cs="Times New Roman"/>
          <w:color w:val="351417"/>
          <w:sz w:val="20"/>
          <w:szCs w:val="20"/>
        </w:rPr>
        <w:t>, p</w:t>
      </w:r>
      <w:r w:rsidRPr="008C7EA9">
        <w:rPr>
          <w:rFonts w:ascii="Times New Roman" w:hAnsi="Times New Roman" w:cs="Times New Roman"/>
          <w:color w:val="351417"/>
          <w:sz w:val="20"/>
          <w:szCs w:val="20"/>
        </w:rPr>
        <w:t>ractical support &amp; resources</w:t>
      </w:r>
      <w:r w:rsidRPr="008C7EA9">
        <w:rPr>
          <w:rFonts w:ascii="Times New Roman" w:hAnsi="Times New Roman" w:cs="Times New Roman"/>
          <w:color w:val="351417"/>
          <w:sz w:val="20"/>
          <w:szCs w:val="20"/>
        </w:rPr>
        <w:t>, r</w:t>
      </w:r>
      <w:r w:rsidRPr="008C7EA9">
        <w:rPr>
          <w:rFonts w:ascii="Times New Roman" w:hAnsi="Times New Roman" w:cs="Times New Roman"/>
          <w:color w:val="351417"/>
          <w:sz w:val="20"/>
          <w:szCs w:val="20"/>
        </w:rPr>
        <w:t>elational community for parents</w:t>
      </w:r>
      <w:r w:rsidRPr="008C7EA9">
        <w:rPr>
          <w:rFonts w:ascii="Times New Roman" w:hAnsi="Times New Roman" w:cs="Times New Roman"/>
          <w:color w:val="351417"/>
          <w:sz w:val="20"/>
          <w:szCs w:val="20"/>
        </w:rPr>
        <w:t>, p</w:t>
      </w:r>
      <w:r w:rsidRPr="008C7EA9">
        <w:rPr>
          <w:rFonts w:ascii="Times New Roman" w:hAnsi="Times New Roman" w:cs="Times New Roman"/>
          <w:color w:val="351417"/>
          <w:sz w:val="20"/>
          <w:szCs w:val="20"/>
        </w:rPr>
        <w:t>roblem solving tools</w:t>
      </w:r>
      <w:r w:rsidRPr="008C7EA9">
        <w:rPr>
          <w:rFonts w:ascii="Times New Roman" w:hAnsi="Times New Roman" w:cs="Times New Roman"/>
          <w:color w:val="351417"/>
          <w:sz w:val="20"/>
          <w:szCs w:val="20"/>
        </w:rPr>
        <w:t xml:space="preserve"> </w:t>
      </w:r>
      <w:r w:rsidR="0078211F" w:rsidRPr="008C7EA9">
        <w:rPr>
          <w:rFonts w:ascii="Times New Roman" w:hAnsi="Times New Roman" w:cs="Times New Roman"/>
          <w:color w:val="351417"/>
          <w:sz w:val="20"/>
          <w:szCs w:val="20"/>
        </w:rPr>
        <w:t>and safe</w:t>
      </w:r>
      <w:r w:rsidRPr="008C7EA9">
        <w:rPr>
          <w:rFonts w:ascii="Times New Roman" w:hAnsi="Times New Roman" w:cs="Times New Roman"/>
          <w:color w:val="351417"/>
          <w:sz w:val="20"/>
          <w:szCs w:val="20"/>
        </w:rPr>
        <w:t>, temporary care for children</w:t>
      </w:r>
      <w:r w:rsidR="0078211F">
        <w:rPr>
          <w:rFonts w:ascii="Times New Roman" w:hAnsi="Times New Roman" w:cs="Times New Roman"/>
          <w:color w:val="351417"/>
          <w:sz w:val="20"/>
          <w:szCs w:val="20"/>
        </w:rPr>
        <w:t xml:space="preserve">. </w:t>
      </w:r>
      <w:r w:rsidRPr="008C7EA9">
        <w:rPr>
          <w:rFonts w:ascii="Times New Roman" w:hAnsi="Times New Roman" w:cs="Times New Roman"/>
          <w:color w:val="351417"/>
          <w:sz w:val="20"/>
          <w:szCs w:val="20"/>
        </w:rPr>
        <w:t xml:space="preserve">Safe Families is not a foster care or adoption </w:t>
      </w:r>
      <w:r w:rsidR="0078211F" w:rsidRPr="008C7EA9">
        <w:rPr>
          <w:rFonts w:ascii="Times New Roman" w:hAnsi="Times New Roman" w:cs="Times New Roman"/>
          <w:color w:val="351417"/>
          <w:sz w:val="20"/>
          <w:szCs w:val="20"/>
        </w:rPr>
        <w:t>service;</w:t>
      </w:r>
      <w:r w:rsidRPr="008C7EA9">
        <w:rPr>
          <w:rFonts w:ascii="Times New Roman" w:hAnsi="Times New Roman" w:cs="Times New Roman"/>
          <w:color w:val="351417"/>
          <w:sz w:val="20"/>
          <w:szCs w:val="20"/>
        </w:rPr>
        <w:t xml:space="preserve"> care is temporary until families are back on their feet.</w:t>
      </w:r>
      <w:r w:rsidR="0078211F">
        <w:rPr>
          <w:rFonts w:ascii="Times New Roman" w:hAnsi="Times New Roman" w:cs="Times New Roman"/>
          <w:color w:val="351417"/>
          <w:sz w:val="20"/>
          <w:szCs w:val="20"/>
        </w:rPr>
        <w:t xml:space="preserve"> For more information contact Safe Families at </w:t>
      </w:r>
      <w:r w:rsidR="0078211F" w:rsidRPr="0078211F">
        <w:rPr>
          <w:rFonts w:ascii="Times New Roman" w:hAnsi="Times New Roman" w:cs="Times New Roman"/>
          <w:color w:val="351417"/>
          <w:sz w:val="20"/>
          <w:szCs w:val="20"/>
        </w:rPr>
        <w:t>515</w:t>
      </w:r>
      <w:r w:rsidR="0078211F">
        <w:rPr>
          <w:rFonts w:ascii="Times New Roman" w:hAnsi="Times New Roman" w:cs="Times New Roman"/>
          <w:color w:val="351417"/>
          <w:sz w:val="20"/>
          <w:szCs w:val="20"/>
        </w:rPr>
        <w:t>-</w:t>
      </w:r>
      <w:r w:rsidR="0078211F" w:rsidRPr="0078211F">
        <w:rPr>
          <w:rFonts w:ascii="Times New Roman" w:hAnsi="Times New Roman" w:cs="Times New Roman"/>
          <w:color w:val="351417"/>
          <w:sz w:val="20"/>
          <w:szCs w:val="20"/>
        </w:rPr>
        <w:t>815-5124</w:t>
      </w:r>
      <w:r w:rsidR="0078211F">
        <w:rPr>
          <w:rFonts w:ascii="Times New Roman" w:hAnsi="Times New Roman" w:cs="Times New Roman"/>
          <w:color w:val="351417"/>
          <w:sz w:val="20"/>
          <w:szCs w:val="20"/>
        </w:rPr>
        <w:t xml:space="preserve"> or </w:t>
      </w:r>
      <w:hyperlink r:id="rId32" w:history="1">
        <w:r w:rsidR="0078211F" w:rsidRPr="0078211F">
          <w:rPr>
            <w:rStyle w:val="Hyperlink"/>
            <w:rFonts w:ascii="Times New Roman" w:hAnsi="Times New Roman" w:cs="Times New Roman"/>
            <w:position w:val="0"/>
            <w:sz w:val="20"/>
            <w:szCs w:val="20"/>
          </w:rPr>
          <w:t>Safe Families for Children</w:t>
        </w:r>
      </w:hyperlink>
    </w:p>
    <w:p w14:paraId="780A4710" w14:textId="27855268"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Transportation</w:t>
      </w:r>
      <w:r>
        <w:rPr>
          <w:color w:val="000000"/>
          <w:sz w:val="20"/>
          <w:szCs w:val="20"/>
        </w:rPr>
        <w:t xml:space="preserve"> -</w:t>
      </w:r>
      <w:r>
        <w:rPr>
          <w:b/>
          <w:color w:val="000000"/>
          <w:sz w:val="20"/>
          <w:szCs w:val="20"/>
        </w:rPr>
        <w:t xml:space="preserve"> </w:t>
      </w:r>
      <w:r>
        <w:rPr>
          <w:color w:val="000000"/>
          <w:sz w:val="20"/>
          <w:szCs w:val="20"/>
        </w:rPr>
        <w:t>HIRTA</w:t>
      </w:r>
      <w:r>
        <w:rPr>
          <w:b/>
          <w:color w:val="000000"/>
          <w:sz w:val="20"/>
          <w:szCs w:val="20"/>
        </w:rPr>
        <w:t xml:space="preserve"> </w:t>
      </w:r>
      <w:r>
        <w:rPr>
          <w:color w:val="000000"/>
          <w:sz w:val="20"/>
          <w:szCs w:val="20"/>
        </w:rPr>
        <w:t xml:space="preserve">provides door to door transit services in the counties of Boone, Dallas, Jasper, Madison, Marion, </w:t>
      </w:r>
      <w:proofErr w:type="gramStart"/>
      <w:r>
        <w:rPr>
          <w:color w:val="000000"/>
          <w:sz w:val="20"/>
          <w:szCs w:val="20"/>
        </w:rPr>
        <w:t>Story</w:t>
      </w:r>
      <w:proofErr w:type="gramEnd"/>
      <w:r>
        <w:rPr>
          <w:color w:val="000000"/>
          <w:sz w:val="20"/>
          <w:szCs w:val="20"/>
        </w:rPr>
        <w:t xml:space="preserve"> and Warren. All rides are open to the </w:t>
      </w:r>
      <w:proofErr w:type="gramStart"/>
      <w:r>
        <w:rPr>
          <w:color w:val="000000"/>
          <w:sz w:val="20"/>
          <w:szCs w:val="20"/>
        </w:rPr>
        <w:t>general public</w:t>
      </w:r>
      <w:proofErr w:type="gramEnd"/>
      <w:r>
        <w:rPr>
          <w:color w:val="000000"/>
          <w:sz w:val="20"/>
          <w:szCs w:val="20"/>
        </w:rPr>
        <w:t>, including persons with disabilities. For more information contact HIRTA at 877-686-0029</w:t>
      </w:r>
      <w:r>
        <w:rPr>
          <w:b/>
          <w:color w:val="000000"/>
          <w:sz w:val="20"/>
          <w:szCs w:val="20"/>
        </w:rPr>
        <w:t xml:space="preserve"> </w:t>
      </w:r>
      <w:r>
        <w:rPr>
          <w:color w:val="000000"/>
          <w:sz w:val="20"/>
          <w:szCs w:val="20"/>
        </w:rPr>
        <w:t xml:space="preserve">or </w:t>
      </w:r>
      <w:hyperlink r:id="rId33">
        <w:r w:rsidR="002E0809">
          <w:rPr>
            <w:b/>
            <w:color w:val="0000FF"/>
            <w:sz w:val="20"/>
            <w:szCs w:val="20"/>
            <w:u w:val="single"/>
          </w:rPr>
          <w:t>erides@ridehirta.com</w:t>
        </w:r>
      </w:hyperlink>
    </w:p>
    <w:p w14:paraId="3D551D89" w14:textId="77777777" w:rsidR="002E0809" w:rsidRDefault="002E0809">
      <w:pPr>
        <w:pBdr>
          <w:top w:val="nil"/>
          <w:left w:val="nil"/>
          <w:bottom w:val="nil"/>
          <w:right w:val="nil"/>
          <w:between w:val="nil"/>
        </w:pBdr>
        <w:spacing w:line="240" w:lineRule="auto"/>
        <w:ind w:left="0" w:hanging="2"/>
        <w:rPr>
          <w:color w:val="000000"/>
          <w:sz w:val="20"/>
          <w:szCs w:val="20"/>
        </w:rPr>
      </w:pPr>
    </w:p>
    <w:p w14:paraId="055AD9D4"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Quality Improvement Project - </w:t>
      </w:r>
      <w:r>
        <w:rPr>
          <w:color w:val="000000"/>
          <w:sz w:val="20"/>
          <w:szCs w:val="20"/>
        </w:rPr>
        <w:t xml:space="preserve">Provides early care providers with high level trainings and technical assistance to increase quality in early learning environments. Infant and early childhood mental health consultation is also available.  For more information call Dallas County Extension at 515-993-4281 or 515-735-5706 or </w:t>
      </w:r>
      <w:hyperlink r:id="rId34">
        <w:r w:rsidR="002E0809">
          <w:rPr>
            <w:b/>
            <w:color w:val="003399"/>
            <w:sz w:val="20"/>
            <w:szCs w:val="20"/>
            <w:u w:val="single"/>
          </w:rPr>
          <w:t>Dallas County ISU Extension</w:t>
        </w:r>
      </w:hyperlink>
      <w:r>
        <w:rPr>
          <w:color w:val="000000"/>
          <w:sz w:val="20"/>
          <w:szCs w:val="20"/>
        </w:rPr>
        <w:t>.</w:t>
      </w:r>
    </w:p>
    <w:p w14:paraId="09635151" w14:textId="77777777" w:rsidR="002E0809" w:rsidRDefault="002E0809">
      <w:pPr>
        <w:pBdr>
          <w:top w:val="nil"/>
          <w:left w:val="nil"/>
          <w:bottom w:val="nil"/>
          <w:right w:val="nil"/>
          <w:between w:val="nil"/>
        </w:pBdr>
        <w:spacing w:line="240" w:lineRule="auto"/>
        <w:ind w:left="0" w:hanging="2"/>
        <w:rPr>
          <w:color w:val="000000"/>
          <w:sz w:val="20"/>
          <w:szCs w:val="20"/>
        </w:rPr>
      </w:pPr>
    </w:p>
    <w:p w14:paraId="423345DA" w14:textId="77777777" w:rsidR="002E0809" w:rsidRDefault="00000000">
      <w:pPr>
        <w:pBdr>
          <w:top w:val="nil"/>
          <w:left w:val="nil"/>
          <w:bottom w:val="nil"/>
          <w:right w:val="nil"/>
          <w:between w:val="nil"/>
        </w:pBdr>
        <w:spacing w:line="240" w:lineRule="auto"/>
        <w:ind w:left="0" w:hanging="2"/>
        <w:rPr>
          <w:b/>
          <w:sz w:val="20"/>
          <w:szCs w:val="20"/>
        </w:rPr>
      </w:pPr>
      <w:r>
        <w:rPr>
          <w:b/>
          <w:color w:val="000000"/>
          <w:sz w:val="20"/>
          <w:szCs w:val="20"/>
        </w:rPr>
        <w:t xml:space="preserve">🗆 Warren County Health Services - H </w:t>
      </w:r>
      <w:r>
        <w:rPr>
          <w:color w:val="000000"/>
          <w:sz w:val="20"/>
          <w:szCs w:val="20"/>
        </w:rPr>
        <w:t xml:space="preserve">Immunizations; Car Seat Safety Checks; </w:t>
      </w:r>
      <w:proofErr w:type="spellStart"/>
      <w:r>
        <w:rPr>
          <w:color w:val="000000"/>
          <w:sz w:val="20"/>
          <w:szCs w:val="20"/>
        </w:rPr>
        <w:t>Leadie</w:t>
      </w:r>
      <w:proofErr w:type="spellEnd"/>
      <w:r>
        <w:rPr>
          <w:color w:val="000000"/>
          <w:sz w:val="20"/>
          <w:szCs w:val="20"/>
        </w:rPr>
        <w:t xml:space="preserve"> Eddie Puppet Show (Blood lead poisoning prevention educational presentations to preschools); Child Care Nurse Consulting (Health and Safety Consultation via onsite visits, email, and telephone serving child care homes, </w:t>
      </w:r>
      <w:proofErr w:type="gramStart"/>
      <w:r>
        <w:rPr>
          <w:color w:val="000000"/>
          <w:sz w:val="20"/>
          <w:szCs w:val="20"/>
        </w:rPr>
        <w:t>centers</w:t>
      </w:r>
      <w:proofErr w:type="gramEnd"/>
      <w:r>
        <w:rPr>
          <w:color w:val="000000"/>
          <w:sz w:val="20"/>
          <w:szCs w:val="20"/>
        </w:rPr>
        <w:t xml:space="preserve"> and preschools); health na</w:t>
      </w:r>
      <w:r>
        <w:rPr>
          <w:sz w:val="20"/>
          <w:szCs w:val="20"/>
        </w:rPr>
        <w:t>vigation</w:t>
      </w:r>
      <w:r>
        <w:rPr>
          <w:color w:val="000000"/>
          <w:sz w:val="20"/>
          <w:szCs w:val="20"/>
        </w:rPr>
        <w:t xml:space="preserve">. For more information contact Warren County Health Services </w:t>
      </w:r>
      <w:r>
        <w:rPr>
          <w:sz w:val="20"/>
          <w:szCs w:val="20"/>
        </w:rPr>
        <w:t xml:space="preserve">515-690-9191 or </w:t>
      </w:r>
      <w:hyperlink r:id="rId35">
        <w:r w:rsidR="002E0809">
          <w:rPr>
            <w:color w:val="1155CC"/>
            <w:sz w:val="20"/>
            <w:szCs w:val="20"/>
            <w:u w:val="single"/>
          </w:rPr>
          <w:t>https://www.warrencountyia.gov/government/public-safety/health-services/</w:t>
        </w:r>
      </w:hyperlink>
      <w:r>
        <w:rPr>
          <w:sz w:val="20"/>
          <w:szCs w:val="20"/>
        </w:rPr>
        <w:t xml:space="preserve"> </w:t>
      </w:r>
    </w:p>
    <w:p w14:paraId="440B833A" w14:textId="77777777" w:rsidR="002E0809" w:rsidRDefault="002E0809">
      <w:pPr>
        <w:pBdr>
          <w:top w:val="nil"/>
          <w:left w:val="nil"/>
          <w:bottom w:val="nil"/>
          <w:right w:val="nil"/>
          <w:between w:val="nil"/>
        </w:pBdr>
        <w:spacing w:line="240" w:lineRule="auto"/>
        <w:ind w:left="0" w:hanging="2"/>
        <w:rPr>
          <w:color w:val="000000"/>
          <w:sz w:val="20"/>
          <w:szCs w:val="20"/>
        </w:rPr>
      </w:pPr>
    </w:p>
    <w:p w14:paraId="08B62968" w14:textId="77777777" w:rsidR="002E0809" w:rsidRDefault="00000000">
      <w:pPr>
        <w:pBdr>
          <w:top w:val="nil"/>
          <w:left w:val="nil"/>
          <w:bottom w:val="nil"/>
          <w:right w:val="nil"/>
          <w:between w:val="nil"/>
        </w:pBdr>
        <w:spacing w:line="240" w:lineRule="auto"/>
        <w:ind w:left="0" w:hanging="2"/>
        <w:rPr>
          <w:color w:val="000000"/>
          <w:sz w:val="19"/>
          <w:szCs w:val="19"/>
        </w:rPr>
      </w:pPr>
      <w:r>
        <w:rPr>
          <w:b/>
          <w:color w:val="000000"/>
          <w:sz w:val="20"/>
          <w:szCs w:val="20"/>
        </w:rPr>
        <w:t xml:space="preserve">🗆 Vision Screenings - </w:t>
      </w:r>
      <w:r>
        <w:rPr>
          <w:color w:val="000000"/>
          <w:sz w:val="19"/>
          <w:szCs w:val="19"/>
        </w:rPr>
        <w:t xml:space="preserve">IOWA KIDSIGHT is a vision screening program where Lions Club volunteers in Iowa conduct vision-screening session for children 6 months through kindergarten.  For more information contact the </w:t>
      </w:r>
      <w:hyperlink r:id="rId36">
        <w:r w:rsidR="002E0809">
          <w:rPr>
            <w:b/>
            <w:color w:val="003399"/>
            <w:sz w:val="19"/>
            <w:szCs w:val="19"/>
            <w:u w:val="single"/>
          </w:rPr>
          <w:t>Indianola Evening Lions Club</w:t>
        </w:r>
      </w:hyperlink>
      <w:r>
        <w:rPr>
          <w:color w:val="000000"/>
          <w:sz w:val="19"/>
          <w:szCs w:val="19"/>
        </w:rPr>
        <w:t xml:space="preserve"> or Iowa Lions Club at 515-232-2215 or </w:t>
      </w:r>
      <w:hyperlink r:id="rId37">
        <w:r w:rsidR="002E0809">
          <w:rPr>
            <w:color w:val="0000FF"/>
            <w:sz w:val="20"/>
            <w:szCs w:val="20"/>
            <w:u w:val="single"/>
          </w:rPr>
          <w:t>info@iowalions.org</w:t>
        </w:r>
      </w:hyperlink>
      <w:r>
        <w:rPr>
          <w:color w:val="3A4F8E"/>
          <w:sz w:val="20"/>
          <w:szCs w:val="20"/>
        </w:rPr>
        <w:t>.</w:t>
      </w:r>
    </w:p>
    <w:p w14:paraId="4F5F2C62" w14:textId="77777777" w:rsidR="002E0809" w:rsidRDefault="002E0809">
      <w:pPr>
        <w:pBdr>
          <w:top w:val="nil"/>
          <w:left w:val="nil"/>
          <w:bottom w:val="nil"/>
          <w:right w:val="nil"/>
          <w:between w:val="nil"/>
        </w:pBdr>
        <w:spacing w:line="240" w:lineRule="auto"/>
        <w:ind w:left="0" w:hanging="2"/>
        <w:rPr>
          <w:color w:val="000000"/>
          <w:sz w:val="20"/>
          <w:szCs w:val="20"/>
        </w:rPr>
      </w:pPr>
      <w:bookmarkStart w:id="0" w:name="_heading=h.gjdgxs" w:colFirst="0" w:colLast="0"/>
      <w:bookmarkEnd w:id="0"/>
    </w:p>
    <w:p w14:paraId="11368EE2" w14:textId="77777777" w:rsidR="002E0809" w:rsidRDefault="00000000">
      <w:pPr>
        <w:pBdr>
          <w:top w:val="nil"/>
          <w:left w:val="nil"/>
          <w:bottom w:val="nil"/>
          <w:right w:val="nil"/>
          <w:between w:val="nil"/>
        </w:pBdr>
        <w:spacing w:line="240" w:lineRule="auto"/>
        <w:ind w:left="0" w:hanging="2"/>
        <w:rPr>
          <w:color w:val="000000"/>
          <w:sz w:val="20"/>
          <w:szCs w:val="20"/>
        </w:rPr>
      </w:pPr>
      <w:r>
        <w:rPr>
          <w:b/>
          <w:color w:val="000000"/>
          <w:sz w:val="20"/>
          <w:szCs w:val="20"/>
        </w:rPr>
        <w:t xml:space="preserve">🗆 Vision Screenings - </w:t>
      </w:r>
      <w:proofErr w:type="spellStart"/>
      <w:r>
        <w:rPr>
          <w:color w:val="000000"/>
          <w:sz w:val="20"/>
          <w:szCs w:val="20"/>
        </w:rPr>
        <w:t>InfantSEE</w:t>
      </w:r>
      <w:proofErr w:type="spellEnd"/>
      <w:r>
        <w:rPr>
          <w:color w:val="000000"/>
          <w:sz w:val="20"/>
          <w:szCs w:val="20"/>
        </w:rPr>
        <w:t xml:space="preserve">; The American Optometric Association and the Vision Care Institute of Johnson &amp; Johnson Vision Care, Inc. have partnered to create this program, a no cost public health program, to identify the potential for eye and vision problems </w:t>
      </w:r>
      <w:r>
        <w:rPr>
          <w:color w:val="000000"/>
          <w:sz w:val="20"/>
          <w:szCs w:val="20"/>
        </w:rPr>
        <w:lastRenderedPageBreak/>
        <w:t xml:space="preserve">in infants in their first year of life. Participating optometrists will provide a one-time eye assessment to infants between 6 and 12 months of age, at no cost, regardless of income. For more information call the </w:t>
      </w:r>
      <w:hyperlink r:id="rId38">
        <w:r w:rsidR="002E0809">
          <w:rPr>
            <w:color w:val="003399"/>
            <w:sz w:val="20"/>
            <w:szCs w:val="20"/>
            <w:u w:val="single"/>
          </w:rPr>
          <w:t>Iowa Optometric Association</w:t>
        </w:r>
      </w:hyperlink>
      <w:r>
        <w:rPr>
          <w:color w:val="000000"/>
          <w:sz w:val="20"/>
          <w:szCs w:val="20"/>
        </w:rPr>
        <w:t xml:space="preserve"> at 1-800-444-1772.</w:t>
      </w:r>
    </w:p>
    <w:p w14:paraId="7514416D" w14:textId="77777777" w:rsidR="002E0809" w:rsidRDefault="002E0809">
      <w:pPr>
        <w:pBdr>
          <w:top w:val="nil"/>
          <w:left w:val="nil"/>
          <w:bottom w:val="nil"/>
          <w:right w:val="nil"/>
          <w:between w:val="nil"/>
        </w:pBdr>
        <w:spacing w:line="240" w:lineRule="auto"/>
        <w:ind w:left="0" w:hanging="2"/>
        <w:rPr>
          <w:color w:val="000000"/>
          <w:sz w:val="20"/>
          <w:szCs w:val="20"/>
        </w:rPr>
      </w:pPr>
    </w:p>
    <w:p w14:paraId="2C30986F" w14:textId="245E326E" w:rsidR="002E0809" w:rsidRDefault="00000000" w:rsidP="00D37650">
      <w:pPr>
        <w:pBdr>
          <w:top w:val="nil"/>
          <w:left w:val="nil"/>
          <w:bottom w:val="nil"/>
          <w:right w:val="nil"/>
          <w:between w:val="nil"/>
        </w:pBdr>
        <w:spacing w:line="240" w:lineRule="auto"/>
        <w:ind w:left="0" w:hanging="2"/>
        <w:rPr>
          <w:color w:val="000000"/>
          <w:sz w:val="20"/>
          <w:szCs w:val="20"/>
        </w:rPr>
      </w:pPr>
      <w:r>
        <w:rPr>
          <w:b/>
          <w:color w:val="000000"/>
          <w:sz w:val="19"/>
          <w:szCs w:val="19"/>
        </w:rPr>
        <w:t xml:space="preserve">🗆 WIC - </w:t>
      </w:r>
      <w:r>
        <w:rPr>
          <w:color w:val="000000"/>
          <w:sz w:val="20"/>
          <w:szCs w:val="20"/>
        </w:rPr>
        <w:t>Women Infant and Children (WIC) provides healthy food, nutrition counseling, health services, breastfeeding support and more to children from birth to 5</w:t>
      </w:r>
      <w:r>
        <w:rPr>
          <w:color w:val="000000"/>
          <w:sz w:val="20"/>
          <w:szCs w:val="20"/>
          <w:vertAlign w:val="superscript"/>
        </w:rPr>
        <w:t>th</w:t>
      </w:r>
      <w:r>
        <w:rPr>
          <w:color w:val="000000"/>
          <w:sz w:val="20"/>
          <w:szCs w:val="20"/>
        </w:rPr>
        <w:t xml:space="preserve"> birthday, pregnant women, and postpartum moms. For more information contact Broadlawns WIC Program at 515-282-5800 or </w:t>
      </w:r>
      <w:hyperlink r:id="rId39">
        <w:r w:rsidR="002E0809">
          <w:rPr>
            <w:color w:val="0000FF"/>
            <w:sz w:val="20"/>
            <w:szCs w:val="20"/>
            <w:u w:val="single"/>
          </w:rPr>
          <w:t>www.happyhealthyiawic.org</w:t>
        </w:r>
      </w:hyperlink>
      <w:r>
        <w:rPr>
          <w:color w:val="000000"/>
          <w:sz w:val="20"/>
          <w:szCs w:val="20"/>
        </w:rPr>
        <w:t xml:space="preserve"> to set up an appointment. </w:t>
      </w:r>
    </w:p>
    <w:sectPr w:rsidR="002E0809">
      <w:headerReference w:type="even" r:id="rId40"/>
      <w:headerReference w:type="default" r:id="rId41"/>
      <w:footerReference w:type="even" r:id="rId42"/>
      <w:footerReference w:type="default" r:id="rId43"/>
      <w:headerReference w:type="first" r:id="rId44"/>
      <w:footerReference w:type="first" r:id="rId45"/>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2C269" w14:textId="77777777" w:rsidR="00F05B12" w:rsidRDefault="00F05B12">
      <w:pPr>
        <w:spacing w:line="240" w:lineRule="auto"/>
        <w:ind w:left="0" w:hanging="2"/>
      </w:pPr>
      <w:r>
        <w:separator/>
      </w:r>
    </w:p>
  </w:endnote>
  <w:endnote w:type="continuationSeparator" w:id="0">
    <w:p w14:paraId="3931082A" w14:textId="77777777" w:rsidR="00F05B12" w:rsidRDefault="00F05B12">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Oxygen">
    <w:charset w:val="00"/>
    <w:family w:val="auto"/>
    <w:pitch w:val="variable"/>
    <w:sig w:usb0="A00000EF" w:usb1="4000204B"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F51F6" w14:textId="77777777" w:rsidR="00B81100" w:rsidRDefault="00B81100">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4B025" w14:textId="4D09C941" w:rsidR="002E0809" w:rsidRDefault="00000000">
    <w:pPr>
      <w:pBdr>
        <w:top w:val="nil"/>
        <w:left w:val="nil"/>
        <w:bottom w:val="nil"/>
        <w:right w:val="nil"/>
        <w:between w:val="nil"/>
      </w:pBdr>
      <w:tabs>
        <w:tab w:val="center" w:pos="4320"/>
        <w:tab w:val="right" w:pos="8640"/>
      </w:tabs>
      <w:spacing w:line="240" w:lineRule="auto"/>
      <w:ind w:left="0" w:hanging="2"/>
      <w:jc w:val="right"/>
      <w:rPr>
        <w:color w:val="000000"/>
        <w:sz w:val="16"/>
        <w:szCs w:val="16"/>
      </w:rPr>
    </w:pPr>
    <w:r>
      <w:rPr>
        <w:i/>
        <w:color w:val="000000"/>
        <w:sz w:val="16"/>
        <w:szCs w:val="16"/>
      </w:rPr>
      <w:t xml:space="preserve">Updated </w:t>
    </w:r>
    <w:r>
      <w:rPr>
        <w:i/>
        <w:sz w:val="16"/>
        <w:szCs w:val="16"/>
      </w:rPr>
      <w:t>1</w:t>
    </w:r>
    <w:r w:rsidR="00B81100">
      <w:rPr>
        <w:i/>
        <w:sz w:val="16"/>
        <w:szCs w:val="16"/>
      </w:rPr>
      <w:t>1-</w:t>
    </w:r>
    <w:r w:rsidR="00647DF7">
      <w:rPr>
        <w:i/>
        <w:sz w:val="16"/>
        <w:szCs w:val="16"/>
      </w:rPr>
      <w:t>10</w:t>
    </w:r>
    <w:r w:rsidR="00B81100">
      <w:rPr>
        <w:i/>
        <w:sz w:val="16"/>
        <w:szCs w:val="16"/>
      </w:rPr>
      <w:t>-25</w:t>
    </w:r>
  </w:p>
  <w:p w14:paraId="26764998" w14:textId="77777777" w:rsidR="002E0809" w:rsidRDefault="00000000">
    <w:pPr>
      <w:pBdr>
        <w:top w:val="nil"/>
        <w:left w:val="nil"/>
        <w:bottom w:val="nil"/>
        <w:right w:val="nil"/>
        <w:between w:val="nil"/>
      </w:pBdr>
      <w:spacing w:line="240" w:lineRule="auto"/>
      <w:ind w:left="0" w:hanging="2"/>
      <w:jc w:val="center"/>
      <w:rPr>
        <w:color w:val="000000"/>
        <w:sz w:val="16"/>
        <w:szCs w:val="16"/>
      </w:rPr>
    </w:pPr>
    <w:r>
      <w:rPr>
        <w:i/>
        <w:color w:val="000000"/>
        <w:sz w:val="16"/>
        <w:szCs w:val="16"/>
      </w:rPr>
      <w:t>Disclaimer</w:t>
    </w:r>
  </w:p>
  <w:p w14:paraId="22F21101" w14:textId="77777777" w:rsidR="002E0809" w:rsidRDefault="00000000">
    <w:pPr>
      <w:pBdr>
        <w:top w:val="nil"/>
        <w:left w:val="nil"/>
        <w:bottom w:val="nil"/>
        <w:right w:val="nil"/>
        <w:between w:val="nil"/>
      </w:pBdr>
      <w:spacing w:line="240" w:lineRule="auto"/>
      <w:ind w:left="0" w:hanging="2"/>
      <w:jc w:val="center"/>
      <w:rPr>
        <w:color w:val="000000"/>
        <w:sz w:val="16"/>
        <w:szCs w:val="16"/>
      </w:rPr>
    </w:pPr>
    <w:r>
      <w:rPr>
        <w:i/>
        <w:color w:val="000000"/>
        <w:sz w:val="16"/>
        <w:szCs w:val="16"/>
      </w:rPr>
      <w:t xml:space="preserve">This document is not </w:t>
    </w:r>
    <w:r>
      <w:rPr>
        <w:i/>
        <w:sz w:val="16"/>
        <w:szCs w:val="16"/>
      </w:rPr>
      <w:t>an all-inclusive</w:t>
    </w:r>
    <w:r>
      <w:rPr>
        <w:i/>
        <w:color w:val="000000"/>
        <w:sz w:val="16"/>
        <w:szCs w:val="16"/>
      </w:rPr>
      <w:t xml:space="preserve"> list of resources, additionally program description along with contact information can change without notice.</w:t>
    </w:r>
  </w:p>
  <w:p w14:paraId="3B832376" w14:textId="77777777" w:rsidR="002E0809" w:rsidRDefault="00000000">
    <w:pPr>
      <w:pBdr>
        <w:top w:val="nil"/>
        <w:left w:val="nil"/>
        <w:bottom w:val="nil"/>
        <w:right w:val="nil"/>
        <w:between w:val="nil"/>
      </w:pBdr>
      <w:spacing w:line="240" w:lineRule="auto"/>
      <w:ind w:left="0" w:hanging="2"/>
      <w:jc w:val="center"/>
      <w:rPr>
        <w:color w:val="000000"/>
        <w:sz w:val="16"/>
        <w:szCs w:val="16"/>
      </w:rPr>
    </w:pPr>
    <w:r>
      <w:rPr>
        <w:i/>
        <w:color w:val="000000"/>
        <w:sz w:val="16"/>
        <w:szCs w:val="16"/>
      </w:rPr>
      <w:t>4 R Kids ECI is not held responsible for the information provided.</w:t>
    </w:r>
  </w:p>
  <w:p w14:paraId="30F44660" w14:textId="77777777" w:rsidR="002E0809" w:rsidRDefault="00000000">
    <w:pPr>
      <w:pBdr>
        <w:top w:val="nil"/>
        <w:left w:val="nil"/>
        <w:bottom w:val="nil"/>
        <w:right w:val="nil"/>
        <w:between w:val="nil"/>
      </w:pBdr>
      <w:spacing w:line="240" w:lineRule="auto"/>
      <w:ind w:left="0" w:hanging="2"/>
      <w:jc w:val="center"/>
      <w:rPr>
        <w:color w:val="000000"/>
        <w:sz w:val="16"/>
        <w:szCs w:val="16"/>
      </w:rPr>
    </w:pPr>
    <w:r>
      <w:rPr>
        <w:i/>
        <w:color w:val="000000"/>
        <w:sz w:val="16"/>
        <w:szCs w:val="16"/>
      </w:rPr>
      <w:t>Document is posted on</w:t>
    </w:r>
    <w:hyperlink r:id="rId1">
      <w:r w:rsidR="002E0809">
        <w:rPr>
          <w:i/>
          <w:color w:val="1155CC"/>
          <w:sz w:val="16"/>
          <w:szCs w:val="16"/>
          <w:u w:val="single"/>
        </w:rPr>
        <w:t>www.4rkids-eci.org</w:t>
      </w:r>
    </w:hyperlink>
    <w:r>
      <w:rPr>
        <w:i/>
        <w:color w:val="000000"/>
        <w:sz w:val="16"/>
        <w:szCs w:val="16"/>
      </w:rPr>
      <w:tab/>
    </w:r>
  </w:p>
  <w:p w14:paraId="263CA8EB" w14:textId="77777777" w:rsidR="002E0809" w:rsidRDefault="002E0809">
    <w:pPr>
      <w:pBdr>
        <w:top w:val="nil"/>
        <w:left w:val="nil"/>
        <w:bottom w:val="nil"/>
        <w:right w:val="nil"/>
        <w:between w:val="nil"/>
      </w:pBdr>
      <w:tabs>
        <w:tab w:val="center" w:pos="4320"/>
        <w:tab w:val="right" w:pos="8640"/>
      </w:tabs>
      <w:spacing w:line="240" w:lineRule="auto"/>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AEE63" w14:textId="77777777" w:rsidR="00B81100" w:rsidRDefault="00B81100">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35502" w14:textId="77777777" w:rsidR="00F05B12" w:rsidRDefault="00F05B12">
      <w:pPr>
        <w:spacing w:line="240" w:lineRule="auto"/>
        <w:ind w:left="0" w:hanging="2"/>
      </w:pPr>
      <w:r>
        <w:separator/>
      </w:r>
    </w:p>
  </w:footnote>
  <w:footnote w:type="continuationSeparator" w:id="0">
    <w:p w14:paraId="4E34C343" w14:textId="77777777" w:rsidR="00F05B12" w:rsidRDefault="00F05B12">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D4784" w14:textId="77777777" w:rsidR="00B81100" w:rsidRDefault="00B81100">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4A300" w14:textId="77777777" w:rsidR="00B81100" w:rsidRDefault="00B81100">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4D1C1" w14:textId="77777777" w:rsidR="00B81100" w:rsidRDefault="00B81100">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809"/>
    <w:rsid w:val="00041945"/>
    <w:rsid w:val="0004386C"/>
    <w:rsid w:val="002E0809"/>
    <w:rsid w:val="003A40FF"/>
    <w:rsid w:val="00412C7A"/>
    <w:rsid w:val="00573E1A"/>
    <w:rsid w:val="00647DF7"/>
    <w:rsid w:val="0078211F"/>
    <w:rsid w:val="007F275D"/>
    <w:rsid w:val="00861821"/>
    <w:rsid w:val="008C4489"/>
    <w:rsid w:val="008C7EA9"/>
    <w:rsid w:val="00AC0AF9"/>
    <w:rsid w:val="00B81100"/>
    <w:rsid w:val="00BC3A13"/>
    <w:rsid w:val="00BE1D62"/>
    <w:rsid w:val="00D10583"/>
    <w:rsid w:val="00D37650"/>
    <w:rsid w:val="00ED6BF8"/>
    <w:rsid w:val="00F05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72CA1"/>
  <w15:docId w15:val="{555F4EBC-B351-4EDE-AEE0-A301E83C7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jc w:val="center"/>
    </w:pPr>
    <w:rPr>
      <w:b/>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before="240" w:after="60"/>
      <w:outlineLvl w:val="2"/>
    </w:pPr>
    <w:rPr>
      <w:rFonts w:ascii="Cambria" w:eastAsia="Cambria" w:hAnsi="Cambria" w:cs="Cambria"/>
      <w:b/>
      <w:sz w:val="26"/>
      <w:szCs w:val="26"/>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pBdr>
        <w:top w:val="nil"/>
        <w:left w:val="nil"/>
        <w:bottom w:val="nil"/>
        <w:right w:val="nil"/>
        <w:between w:val="nil"/>
      </w:pBdr>
      <w:spacing w:before="360" w:after="80" w:line="240" w:lineRule="auto"/>
      <w:ind w:left="0" w:firstLine="0"/>
    </w:pPr>
    <w:rPr>
      <w:rFonts w:ascii="Georgia" w:eastAsia="Georgia" w:hAnsi="Georgia" w:cs="Georgia"/>
      <w:i/>
      <w:color w:val="666666"/>
      <w:sz w:val="48"/>
      <w:szCs w:val="48"/>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Header">
    <w:name w:val="header"/>
    <w:basedOn w:val="Normal"/>
    <w:qFormat/>
    <w:pPr>
      <w:tabs>
        <w:tab w:val="center" w:pos="4680"/>
        <w:tab w:val="right" w:pos="9360"/>
      </w:tabs>
    </w:pPr>
  </w:style>
  <w:style w:type="character" w:customStyle="1" w:styleId="HeaderChar">
    <w:name w:val="Header Char"/>
    <w:rPr>
      <w:w w:val="100"/>
      <w:position w:val="-1"/>
      <w:sz w:val="24"/>
      <w:szCs w:val="24"/>
      <w:effect w:val="none"/>
      <w:vertAlign w:val="baseline"/>
      <w:cs w:val="0"/>
      <w:em w:val="none"/>
    </w:rPr>
  </w:style>
  <w:style w:type="paragraph" w:styleId="Footer">
    <w:name w:val="footer"/>
    <w:basedOn w:val="Normal"/>
    <w:qFormat/>
    <w:pPr>
      <w:tabs>
        <w:tab w:val="center" w:pos="4680"/>
        <w:tab w:val="right" w:pos="9360"/>
      </w:tabs>
    </w:pPr>
  </w:style>
  <w:style w:type="character" w:customStyle="1" w:styleId="FooterChar">
    <w:name w:val="Footer Char"/>
    <w:rPr>
      <w:w w:val="100"/>
      <w:position w:val="-1"/>
      <w:sz w:val="24"/>
      <w:szCs w:val="24"/>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NormalWeb">
    <w:name w:val="Normal (Web)"/>
    <w:basedOn w:val="Normal"/>
    <w:uiPriority w:val="99"/>
    <w:semiHidden/>
    <w:unhideWhenUsed/>
    <w:rsid w:val="008C7EA9"/>
    <w:pPr>
      <w:suppressAutoHyphens w:val="0"/>
      <w:spacing w:before="100" w:beforeAutospacing="1" w:after="100" w:afterAutospacing="1" w:line="240" w:lineRule="auto"/>
      <w:ind w:leftChars="0" w:left="0" w:firstLineChars="0" w:firstLine="0"/>
      <w:textDirection w:val="lrTb"/>
      <w:textAlignment w:val="auto"/>
      <w:outlineLvl w:val="9"/>
    </w:pPr>
    <w:rPr>
      <w:rFonts w:ascii="Aptos" w:eastAsiaTheme="minorHAnsi" w:hAnsi="Aptos" w:cs="Aptos"/>
      <w:positio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warrencountyia.gov/government/public-safety/health-services/" TargetMode="External"/><Relationship Id="rId18" Type="http://schemas.openxmlformats.org/officeDocument/2006/relationships/hyperlink" Target="http://www.iafamilysupportnetwork.org/" TargetMode="External"/><Relationship Id="rId26" Type="http://schemas.openxmlformats.org/officeDocument/2006/relationships/hyperlink" Target="http://dhs.iowa.gov/" TargetMode="External"/><Relationship Id="rId39" Type="http://schemas.openxmlformats.org/officeDocument/2006/relationships/hyperlink" Target="http://www.happyhealthyiawic.org" TargetMode="External"/><Relationship Id="rId21" Type="http://schemas.openxmlformats.org/officeDocument/2006/relationships/hyperlink" Target="about:blank" TargetMode="External"/><Relationship Id="rId34" Type="http://schemas.openxmlformats.org/officeDocument/2006/relationships/hyperlink" Target="https://www.extension.iastate.edu/dallas/" TargetMode="External"/><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www.heartlandaea.org" TargetMode="External"/><Relationship Id="rId29"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safekids.org/inspection-stations" TargetMode="External"/><Relationship Id="rId24" Type="http://schemas.openxmlformats.org/officeDocument/2006/relationships/hyperlink" Target="https://healthservices.warrencountyia.org/" TargetMode="External"/><Relationship Id="rId32" Type="http://schemas.openxmlformats.org/officeDocument/2006/relationships/hyperlink" Target="https://safe-families.org/" TargetMode="External"/><Relationship Id="rId37" Type="http://schemas.openxmlformats.org/officeDocument/2006/relationships/hyperlink" Target="mailto:info@iowalions.org" TargetMode="External"/><Relationship Id="rId40" Type="http://schemas.openxmlformats.org/officeDocument/2006/relationships/header" Target="header1.xml"/><Relationship Id="rId45"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iafamilysupportnetwork.org" TargetMode="External"/><Relationship Id="rId23" Type="http://schemas.openxmlformats.org/officeDocument/2006/relationships/hyperlink" Target="about:blank" TargetMode="External"/><Relationship Id="rId28" Type="http://schemas.openxmlformats.org/officeDocument/2006/relationships/hyperlink" Target="http://www.everystep.org" TargetMode="External"/><Relationship Id="rId36" Type="http://schemas.openxmlformats.org/officeDocument/2006/relationships/hyperlink" Target="http://clubs.iowalions.org/winterset/" TargetMode="External"/><Relationship Id="rId10" Type="http://schemas.openxmlformats.org/officeDocument/2006/relationships/hyperlink" Target="https://www.safekids.org/events/field_type/check-event" TargetMode="External"/><Relationship Id="rId19" Type="http://schemas.openxmlformats.org/officeDocument/2006/relationships/hyperlink" Target="https://www.facebook.com/Iowa-Family-Support-Network-292611767598980/" TargetMode="External"/><Relationship Id="rId31" Type="http://schemas.openxmlformats.org/officeDocument/2006/relationships/hyperlink" Target="https://www.extension.iastate.edu/dallas/" TargetMode="External"/><Relationship Id="rId44"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www.safekids.org/events/field_type/check-event"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 Id="rId27" Type="http://schemas.openxmlformats.org/officeDocument/2006/relationships/hyperlink" Target="http://www.everystep.org" TargetMode="External"/><Relationship Id="rId30" Type="http://schemas.openxmlformats.org/officeDocument/2006/relationships/hyperlink" Target="https://www.partnersinfamilydevelopment.org/" TargetMode="External"/><Relationship Id="rId35" Type="http://schemas.openxmlformats.org/officeDocument/2006/relationships/hyperlink" Target="https://www.warrencountyia.gov/government/public-safety/health-services/" TargetMode="External"/><Relationship Id="rId43" Type="http://schemas.openxmlformats.org/officeDocument/2006/relationships/footer" Target="footer2.xml"/><Relationship Id="rId8" Type="http://schemas.openxmlformats.org/officeDocument/2006/relationships/hyperlink" Target="https://www.impactcap.org/" TargetMode="External"/><Relationship Id="rId3" Type="http://schemas.openxmlformats.org/officeDocument/2006/relationships/settings" Target="settings.xml"/><Relationship Id="rId12" Type="http://schemas.openxmlformats.org/officeDocument/2006/relationships/hyperlink" Target="https://www.safekids.org/inspection-stations" TargetMode="External"/><Relationship Id="rId17" Type="http://schemas.openxmlformats.org/officeDocument/2006/relationships/hyperlink" Target="http://www.efr.org" TargetMode="External"/><Relationship Id="rId25" Type="http://schemas.openxmlformats.org/officeDocument/2006/relationships/hyperlink" Target="http://www.everystep.org" TargetMode="External"/><Relationship Id="rId33" Type="http://schemas.openxmlformats.org/officeDocument/2006/relationships/hyperlink" Target="mailto:erides@ridehirta.com" TargetMode="External"/><Relationship Id="rId38" Type="http://schemas.openxmlformats.org/officeDocument/2006/relationships/hyperlink" Target="http://www.iowaoptometry.org" TargetMode="External"/><Relationship Id="rId46" Type="http://schemas.openxmlformats.org/officeDocument/2006/relationships/fontTable" Target="fontTable.xml"/><Relationship Id="rId20" Type="http://schemas.openxmlformats.org/officeDocument/2006/relationships/hyperlink" Target="http://www.everystep.org" TargetMode="External"/><Relationship Id="rId41"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4rkids-ec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WmizEDKQcDhbNgUKiOcfTgvuHw==">CgMxLjAyCGguZ2pkZ3hzOAByITE4Q0RCcTYxeDhtakktZFJPenMtaFVCMjRfUFczZjd1Zw==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3</Pages>
  <Words>1668</Words>
  <Characters>9512</Characters>
  <Application>Microsoft Office Word</Application>
  <DocSecurity>0</DocSecurity>
  <Lines>79</Lines>
  <Paragraphs>22</Paragraphs>
  <ScaleCrop>false</ScaleCrop>
  <Company/>
  <LinksUpToDate>false</LinksUpToDate>
  <CharactersWithSpaces>11158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Debra Schrader</cp:lastModifiedBy>
  <cp:revision>10</cp:revision>
  <dcterms:created xsi:type="dcterms:W3CDTF">2024-10-22T15:18:00Z</dcterms:created>
  <dcterms:modified xsi:type="dcterms:W3CDTF">2025-11-10T23:42:00Z</dcterms:modified>
</cp:coreProperties>
</file>